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32CDE" w14:textId="7527E8F7" w:rsidR="008C6F7E" w:rsidRPr="00D378D0" w:rsidRDefault="00FE7DF6" w:rsidP="00FE7DF6">
      <w:pPr>
        <w:jc w:val="center"/>
        <w:rPr>
          <w:rFonts w:ascii="標楷體" w:eastAsia="標楷體" w:hAnsi="標楷體"/>
          <w:sz w:val="44"/>
          <w:szCs w:val="44"/>
        </w:rPr>
      </w:pPr>
      <w:r>
        <w:rPr>
          <w:rFonts w:ascii="標楷體" w:eastAsia="標楷體" w:hAnsi="標楷體" w:hint="eastAsia"/>
          <w:sz w:val="44"/>
          <w:szCs w:val="44"/>
        </w:rPr>
        <w:t>○○○植物診療師公會</w:t>
      </w:r>
      <w:r w:rsidR="00566A9F" w:rsidRPr="00D378D0">
        <w:rPr>
          <w:rFonts w:ascii="標楷體" w:eastAsia="標楷體" w:hAnsi="標楷體" w:hint="eastAsia"/>
          <w:sz w:val="44"/>
          <w:szCs w:val="44"/>
        </w:rPr>
        <w:t>章程草案</w:t>
      </w:r>
    </w:p>
    <w:tbl>
      <w:tblPr>
        <w:tblStyle w:val="a3"/>
        <w:tblW w:w="5000" w:type="pct"/>
        <w:tblLook w:val="04A0" w:firstRow="1" w:lastRow="0" w:firstColumn="1" w:lastColumn="0" w:noHBand="0" w:noVBand="1"/>
      </w:tblPr>
      <w:tblGrid>
        <w:gridCol w:w="8296"/>
      </w:tblGrid>
      <w:tr w:rsidR="00FE7DF6" w:rsidRPr="00566A9F" w14:paraId="4EA2886C" w14:textId="77777777" w:rsidTr="00FE7DF6">
        <w:tc>
          <w:tcPr>
            <w:tcW w:w="5000" w:type="pct"/>
          </w:tcPr>
          <w:p w14:paraId="29CD18D7" w14:textId="77777777" w:rsidR="00FE7DF6" w:rsidRPr="00566A9F" w:rsidRDefault="00FE7DF6" w:rsidP="00892CF1">
            <w:pPr>
              <w:spacing w:line="440" w:lineRule="exact"/>
              <w:jc w:val="center"/>
              <w:rPr>
                <w:rFonts w:ascii="標楷體" w:eastAsia="標楷體" w:hAnsi="標楷體"/>
                <w:sz w:val="28"/>
                <w:szCs w:val="28"/>
              </w:rPr>
            </w:pPr>
            <w:r w:rsidRPr="00566A9F">
              <w:rPr>
                <w:rFonts w:ascii="標楷體" w:eastAsia="標楷體" w:hAnsi="標楷體" w:hint="eastAsia"/>
                <w:sz w:val="28"/>
                <w:szCs w:val="28"/>
              </w:rPr>
              <w:t>預擬條文</w:t>
            </w:r>
          </w:p>
        </w:tc>
      </w:tr>
      <w:tr w:rsidR="00FE7DF6" w:rsidRPr="00566A9F" w14:paraId="34DD86C9" w14:textId="77777777" w:rsidTr="00FE7DF6">
        <w:tc>
          <w:tcPr>
            <w:tcW w:w="5000" w:type="pct"/>
          </w:tcPr>
          <w:p w14:paraId="4C588395" w14:textId="77777777" w:rsidR="00FE7DF6" w:rsidRPr="00566A9F" w:rsidRDefault="00FE7DF6" w:rsidP="00566A9F">
            <w:pPr>
              <w:spacing w:line="440" w:lineRule="exact"/>
              <w:rPr>
                <w:rFonts w:ascii="標楷體" w:eastAsia="標楷體" w:hAnsi="標楷體"/>
                <w:sz w:val="28"/>
                <w:szCs w:val="28"/>
              </w:rPr>
            </w:pPr>
            <w:r w:rsidRPr="00566A9F">
              <w:rPr>
                <w:rFonts w:ascii="標楷體" w:eastAsia="標楷體" w:hAnsi="標楷體" w:hint="eastAsia"/>
                <w:b/>
                <w:sz w:val="28"/>
                <w:szCs w:val="28"/>
              </w:rPr>
              <w:t>第一章　總則</w:t>
            </w:r>
          </w:p>
        </w:tc>
      </w:tr>
      <w:tr w:rsidR="00FE7DF6" w:rsidRPr="00566A9F" w14:paraId="06DB257D" w14:textId="77777777" w:rsidTr="00FE7DF6">
        <w:tc>
          <w:tcPr>
            <w:tcW w:w="5000" w:type="pct"/>
          </w:tcPr>
          <w:p w14:paraId="3188AB0E" w14:textId="64DA46BD" w:rsidR="00FE7DF6" w:rsidRPr="00566A9F" w:rsidRDefault="00FE7DF6" w:rsidP="00566A9F">
            <w:pPr>
              <w:spacing w:line="440" w:lineRule="exact"/>
              <w:ind w:leftChars="14" w:left="317" w:hangingChars="101" w:hanging="283"/>
              <w:rPr>
                <w:rFonts w:ascii="標楷體" w:eastAsia="標楷體" w:hAnsi="標楷體"/>
                <w:sz w:val="28"/>
                <w:szCs w:val="28"/>
              </w:rPr>
            </w:pPr>
            <w:r w:rsidRPr="00566A9F">
              <w:rPr>
                <w:rFonts w:ascii="標楷體" w:eastAsia="標楷體" w:hAnsi="標楷體" w:hint="eastAsia"/>
                <w:sz w:val="28"/>
                <w:szCs w:val="28"/>
              </w:rPr>
              <w:t>第一條  本會名稱為</w:t>
            </w:r>
            <w:r>
              <w:rPr>
                <w:rFonts w:ascii="標楷體" w:eastAsia="標楷體" w:hAnsi="標楷體" w:hint="eastAsia"/>
                <w:sz w:val="28"/>
                <w:szCs w:val="28"/>
              </w:rPr>
              <w:t>○○○植物診療師公會</w:t>
            </w:r>
            <w:r w:rsidRPr="00566A9F">
              <w:rPr>
                <w:rFonts w:ascii="標楷體" w:eastAsia="標楷體" w:hAnsi="標楷體" w:hint="eastAsia"/>
                <w:sz w:val="28"/>
                <w:szCs w:val="28"/>
              </w:rPr>
              <w:t>（以下簡稱本會），英文譯名為</w:t>
            </w:r>
            <w:r w:rsidR="00CB5E6B">
              <w:rPr>
                <w:rFonts w:ascii="標楷體" w:eastAsia="標楷體" w:hAnsi="標楷體" w:hint="eastAsia"/>
                <w:sz w:val="28"/>
                <w:szCs w:val="28"/>
              </w:rPr>
              <w:t>○○○</w:t>
            </w:r>
            <w:r w:rsidRPr="00566A9F">
              <w:rPr>
                <w:rFonts w:ascii="標楷體" w:eastAsia="標楷體" w:hAnsi="標楷體" w:hint="eastAsia"/>
                <w:sz w:val="28"/>
                <w:szCs w:val="28"/>
              </w:rPr>
              <w:t xml:space="preserve"> Plant D</w:t>
            </w:r>
            <w:r>
              <w:rPr>
                <w:rFonts w:ascii="標楷體" w:eastAsia="標楷體" w:hAnsi="標楷體" w:hint="eastAsia"/>
                <w:sz w:val="28"/>
                <w:szCs w:val="28"/>
              </w:rPr>
              <w:t>o</w:t>
            </w:r>
            <w:r w:rsidRPr="00566A9F">
              <w:rPr>
                <w:rFonts w:ascii="標楷體" w:eastAsia="標楷體" w:hAnsi="標楷體" w:hint="eastAsia"/>
                <w:sz w:val="28"/>
                <w:szCs w:val="28"/>
              </w:rPr>
              <w:t>ct</w:t>
            </w:r>
            <w:r>
              <w:rPr>
                <w:rFonts w:ascii="標楷體" w:eastAsia="標楷體" w:hAnsi="標楷體" w:hint="eastAsia"/>
                <w:sz w:val="28"/>
                <w:szCs w:val="28"/>
              </w:rPr>
              <w:t>o</w:t>
            </w:r>
            <w:r w:rsidRPr="00566A9F">
              <w:rPr>
                <w:rFonts w:ascii="標楷體" w:eastAsia="標楷體" w:hAnsi="標楷體" w:hint="eastAsia"/>
                <w:sz w:val="28"/>
                <w:szCs w:val="28"/>
              </w:rPr>
              <w:t>r Ass</w:t>
            </w:r>
            <w:r>
              <w:rPr>
                <w:rFonts w:ascii="標楷體" w:eastAsia="標楷體" w:hAnsi="標楷體" w:hint="eastAsia"/>
                <w:sz w:val="28"/>
                <w:szCs w:val="28"/>
              </w:rPr>
              <w:t>o</w:t>
            </w:r>
            <w:r w:rsidRPr="00566A9F">
              <w:rPr>
                <w:rFonts w:ascii="標楷體" w:eastAsia="標楷體" w:hAnsi="標楷體" w:hint="eastAsia"/>
                <w:sz w:val="28"/>
                <w:szCs w:val="28"/>
              </w:rPr>
              <w:t>ciati</w:t>
            </w:r>
            <w:r>
              <w:rPr>
                <w:rFonts w:ascii="標楷體" w:eastAsia="標楷體" w:hAnsi="標楷體" w:hint="eastAsia"/>
                <w:sz w:val="28"/>
                <w:szCs w:val="28"/>
              </w:rPr>
              <w:t>o</w:t>
            </w:r>
            <w:r w:rsidRPr="00566A9F">
              <w:rPr>
                <w:rFonts w:ascii="標楷體" w:eastAsia="標楷體" w:hAnsi="標楷體" w:hint="eastAsia"/>
                <w:sz w:val="28"/>
                <w:szCs w:val="28"/>
              </w:rPr>
              <w:t>n（簡稱</w:t>
            </w:r>
            <w:r w:rsidR="00CB5E6B">
              <w:rPr>
                <w:rFonts w:ascii="標楷體" w:eastAsia="標楷體" w:hAnsi="標楷體" w:hint="eastAsia"/>
                <w:sz w:val="28"/>
                <w:szCs w:val="28"/>
              </w:rPr>
              <w:t>○○○</w:t>
            </w:r>
            <w:r w:rsidRPr="00566A9F">
              <w:rPr>
                <w:rFonts w:ascii="標楷體" w:eastAsia="標楷體" w:hAnsi="標楷體" w:hint="eastAsia"/>
                <w:sz w:val="28"/>
                <w:szCs w:val="28"/>
              </w:rPr>
              <w:t>）。</w:t>
            </w:r>
          </w:p>
        </w:tc>
      </w:tr>
      <w:tr w:rsidR="00FE7DF6" w:rsidRPr="00566A9F" w14:paraId="2F4EA170" w14:textId="77777777" w:rsidTr="00FE7DF6">
        <w:tc>
          <w:tcPr>
            <w:tcW w:w="5000" w:type="pct"/>
          </w:tcPr>
          <w:p w14:paraId="2039E941" w14:textId="77777777" w:rsidR="00FE7DF6" w:rsidRPr="00566A9F" w:rsidRDefault="00FE7DF6" w:rsidP="00566A9F">
            <w:pPr>
              <w:spacing w:line="440" w:lineRule="exact"/>
              <w:ind w:leftChars="14" w:left="317" w:hangingChars="101" w:hanging="283"/>
              <w:rPr>
                <w:rFonts w:ascii="標楷體" w:eastAsia="標楷體" w:hAnsi="標楷體"/>
                <w:sz w:val="28"/>
                <w:szCs w:val="28"/>
              </w:rPr>
            </w:pPr>
            <w:r w:rsidRPr="00566A9F">
              <w:rPr>
                <w:rFonts w:ascii="標楷體" w:eastAsia="標楷體" w:hAnsi="標楷體" w:hint="eastAsia"/>
                <w:sz w:val="28"/>
                <w:szCs w:val="28"/>
              </w:rPr>
              <w:t>第二條</w:t>
            </w:r>
            <w:r>
              <w:rPr>
                <w:rFonts w:ascii="標楷體" w:eastAsia="標楷體" w:hAnsi="標楷體" w:hint="eastAsia"/>
                <w:sz w:val="28"/>
                <w:szCs w:val="28"/>
              </w:rPr>
              <w:t xml:space="preserve">  </w:t>
            </w:r>
            <w:r w:rsidRPr="00566A9F">
              <w:rPr>
                <w:rFonts w:ascii="標楷體" w:eastAsia="標楷體" w:hAnsi="標楷體" w:hint="eastAsia"/>
                <w:sz w:val="28"/>
                <w:szCs w:val="28"/>
              </w:rPr>
              <w:t>本章程依據植物診療師法、人民團體法及其他有關法令訂定之。</w:t>
            </w:r>
          </w:p>
        </w:tc>
      </w:tr>
      <w:tr w:rsidR="00FE7DF6" w:rsidRPr="00566A9F" w14:paraId="5C939976" w14:textId="77777777" w:rsidTr="00FE7DF6">
        <w:tc>
          <w:tcPr>
            <w:tcW w:w="5000" w:type="pct"/>
          </w:tcPr>
          <w:p w14:paraId="76941C60" w14:textId="77777777" w:rsidR="00FE7DF6" w:rsidRPr="00566A9F" w:rsidRDefault="00FE7DF6" w:rsidP="00517A64">
            <w:pPr>
              <w:spacing w:line="440" w:lineRule="exact"/>
              <w:ind w:leftChars="14" w:left="317" w:hangingChars="101" w:hanging="283"/>
              <w:rPr>
                <w:rFonts w:ascii="標楷體" w:eastAsia="標楷體" w:hAnsi="標楷體"/>
                <w:sz w:val="28"/>
                <w:szCs w:val="28"/>
              </w:rPr>
            </w:pPr>
            <w:r w:rsidRPr="00566A9F">
              <w:rPr>
                <w:rFonts w:ascii="標楷體" w:eastAsia="標楷體" w:hAnsi="標楷體" w:hint="eastAsia"/>
                <w:sz w:val="28"/>
                <w:szCs w:val="28"/>
              </w:rPr>
              <w:t>第三條</w:t>
            </w:r>
            <w:r>
              <w:rPr>
                <w:rFonts w:ascii="標楷體" w:eastAsia="標楷體" w:hAnsi="標楷體" w:hint="eastAsia"/>
                <w:sz w:val="28"/>
                <w:szCs w:val="28"/>
              </w:rPr>
              <w:t xml:space="preserve">  </w:t>
            </w:r>
            <w:r w:rsidRPr="00566A9F">
              <w:rPr>
                <w:rFonts w:ascii="標楷體" w:eastAsia="標楷體" w:hAnsi="標楷體" w:hint="eastAsia"/>
                <w:sz w:val="28"/>
                <w:szCs w:val="28"/>
              </w:rPr>
              <w:t>本會以協助政府推展植物診療師及植物醫學政策，建立植物醫學專業服務體系，確保受服務對象之權益，維護會員權益及謀求會員福利為宗旨。</w:t>
            </w:r>
          </w:p>
        </w:tc>
      </w:tr>
      <w:tr w:rsidR="00FE7DF6" w:rsidRPr="00566A9F" w14:paraId="3F9F4EEA" w14:textId="77777777" w:rsidTr="00FE7DF6">
        <w:tc>
          <w:tcPr>
            <w:tcW w:w="5000" w:type="pct"/>
          </w:tcPr>
          <w:p w14:paraId="257328B9" w14:textId="0F828E37" w:rsidR="00FE7DF6" w:rsidRPr="00566A9F" w:rsidRDefault="00FE7DF6" w:rsidP="00517A64">
            <w:pPr>
              <w:spacing w:line="440" w:lineRule="exact"/>
              <w:ind w:leftChars="14" w:left="317" w:hangingChars="101" w:hanging="283"/>
              <w:rPr>
                <w:rFonts w:ascii="標楷體" w:eastAsia="標楷體" w:hAnsi="標楷體"/>
                <w:sz w:val="28"/>
                <w:szCs w:val="28"/>
              </w:rPr>
            </w:pPr>
            <w:r w:rsidRPr="00566A9F">
              <w:rPr>
                <w:rFonts w:ascii="標楷體" w:eastAsia="標楷體" w:hAnsi="標楷體" w:hint="eastAsia"/>
                <w:sz w:val="28"/>
                <w:szCs w:val="28"/>
              </w:rPr>
              <w:t>第</w:t>
            </w:r>
            <w:r>
              <w:rPr>
                <w:rFonts w:ascii="標楷體" w:eastAsia="標楷體" w:hAnsi="標楷體" w:hint="eastAsia"/>
                <w:sz w:val="28"/>
                <w:szCs w:val="28"/>
              </w:rPr>
              <w:t>四</w:t>
            </w:r>
            <w:r w:rsidRPr="00566A9F">
              <w:rPr>
                <w:rFonts w:ascii="標楷體" w:eastAsia="標楷體" w:hAnsi="標楷體" w:hint="eastAsia"/>
                <w:sz w:val="28"/>
                <w:szCs w:val="28"/>
              </w:rPr>
              <w:t>條</w:t>
            </w:r>
            <w:r>
              <w:rPr>
                <w:rFonts w:ascii="標楷體" w:eastAsia="標楷體" w:hAnsi="標楷體" w:hint="eastAsia"/>
                <w:sz w:val="28"/>
                <w:szCs w:val="28"/>
              </w:rPr>
              <w:t xml:space="preserve">  </w:t>
            </w:r>
            <w:r w:rsidRPr="00566A9F">
              <w:rPr>
                <w:rFonts w:ascii="標楷體" w:eastAsia="標楷體" w:hAnsi="標楷體" w:hint="eastAsia"/>
                <w:sz w:val="28"/>
                <w:szCs w:val="28"/>
              </w:rPr>
              <w:t>本會以</w:t>
            </w:r>
            <w:r w:rsidR="00CB5E6B">
              <w:rPr>
                <w:rFonts w:ascii="標楷體" w:eastAsia="標楷體" w:hAnsi="標楷體" w:hint="eastAsia"/>
                <w:sz w:val="28"/>
                <w:szCs w:val="28"/>
              </w:rPr>
              <w:t>○○</w:t>
            </w:r>
            <w:r w:rsidRPr="00566A9F">
              <w:rPr>
                <w:rFonts w:ascii="標楷體" w:eastAsia="標楷體" w:hAnsi="標楷體" w:hint="eastAsia"/>
                <w:sz w:val="28"/>
                <w:szCs w:val="28"/>
              </w:rPr>
              <w:t>市</w:t>
            </w:r>
            <w:r w:rsidR="00CB5E6B">
              <w:rPr>
                <w:rFonts w:ascii="標楷體" w:eastAsia="標楷體" w:hAnsi="標楷體" w:hint="eastAsia"/>
                <w:sz w:val="28"/>
                <w:szCs w:val="28"/>
              </w:rPr>
              <w:t>(縣)</w:t>
            </w:r>
            <w:r w:rsidRPr="00566A9F">
              <w:rPr>
                <w:rFonts w:ascii="標楷體" w:eastAsia="標楷體" w:hAnsi="標楷體" w:hint="eastAsia"/>
                <w:sz w:val="28"/>
                <w:szCs w:val="28"/>
              </w:rPr>
              <w:t>為組織區域，會址設於</w:t>
            </w:r>
            <w:r w:rsidR="00CB5E6B">
              <w:rPr>
                <w:rFonts w:ascii="標楷體" w:eastAsia="標楷體" w:hAnsi="標楷體" w:hint="eastAsia"/>
                <w:sz w:val="28"/>
                <w:szCs w:val="28"/>
              </w:rPr>
              <w:t>○○</w:t>
            </w:r>
            <w:r w:rsidRPr="00566A9F">
              <w:rPr>
                <w:rFonts w:ascii="標楷體" w:eastAsia="標楷體" w:hAnsi="標楷體" w:hint="eastAsia"/>
                <w:sz w:val="28"/>
                <w:szCs w:val="28"/>
              </w:rPr>
              <w:t>市</w:t>
            </w:r>
            <w:r w:rsidR="00CB5E6B">
              <w:rPr>
                <w:rFonts w:ascii="標楷體" w:eastAsia="標楷體" w:hAnsi="標楷體" w:hint="eastAsia"/>
                <w:sz w:val="28"/>
                <w:szCs w:val="28"/>
              </w:rPr>
              <w:t>(縣)</w:t>
            </w:r>
            <w:r w:rsidRPr="00566A9F">
              <w:rPr>
                <w:rFonts w:ascii="標楷體" w:eastAsia="標楷體" w:hAnsi="標楷體" w:hint="eastAsia"/>
                <w:sz w:val="28"/>
                <w:szCs w:val="28"/>
              </w:rPr>
              <w:t>。</w:t>
            </w:r>
          </w:p>
        </w:tc>
      </w:tr>
      <w:tr w:rsidR="00FE7DF6" w:rsidRPr="00566A9F" w14:paraId="44A28342" w14:textId="77777777" w:rsidTr="00FE7DF6">
        <w:tc>
          <w:tcPr>
            <w:tcW w:w="5000" w:type="pct"/>
          </w:tcPr>
          <w:p w14:paraId="5DA345F1" w14:textId="77777777" w:rsidR="00FE7DF6" w:rsidRPr="00566A9F" w:rsidRDefault="00FE7DF6" w:rsidP="00566A9F">
            <w:pPr>
              <w:spacing w:line="440" w:lineRule="exact"/>
              <w:rPr>
                <w:rFonts w:ascii="標楷體" w:eastAsia="標楷體" w:hAnsi="標楷體"/>
                <w:sz w:val="28"/>
                <w:szCs w:val="28"/>
              </w:rPr>
            </w:pPr>
            <w:r w:rsidRPr="00566A9F">
              <w:rPr>
                <w:rFonts w:ascii="標楷體" w:eastAsia="標楷體" w:hAnsi="標楷體" w:hint="eastAsia"/>
                <w:sz w:val="28"/>
                <w:szCs w:val="28"/>
              </w:rPr>
              <w:t>第五條</w:t>
            </w:r>
            <w:r>
              <w:rPr>
                <w:rFonts w:ascii="標楷體" w:eastAsia="標楷體" w:hAnsi="標楷體" w:hint="eastAsia"/>
                <w:sz w:val="28"/>
                <w:szCs w:val="28"/>
              </w:rPr>
              <w:t xml:space="preserve">  </w:t>
            </w:r>
            <w:r w:rsidRPr="00566A9F">
              <w:rPr>
                <w:rFonts w:ascii="標楷體" w:eastAsia="標楷體" w:hAnsi="標楷體" w:hint="eastAsia"/>
                <w:sz w:val="28"/>
                <w:szCs w:val="28"/>
              </w:rPr>
              <w:t>本會之任務如下：</w:t>
            </w:r>
          </w:p>
          <w:p w14:paraId="5BBF0DB5"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一、建立、調查及登記會員資料，協助與輔導會員執業。</w:t>
            </w:r>
          </w:p>
          <w:p w14:paraId="4B7DCCD1"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二、保障會員之權益，表達會員共同意志。</w:t>
            </w:r>
          </w:p>
          <w:p w14:paraId="342755A1"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三、規範會員之行為，調處會員與服務對象之糾紛。</w:t>
            </w:r>
          </w:p>
          <w:p w14:paraId="640CC3F3"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四、認定舉辦植物診療師在職訓練及講習。</w:t>
            </w:r>
          </w:p>
          <w:p w14:paraId="58C61F89"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五、參與制定及協助推動植物病蟲害防治、植物防疫檢疫</w:t>
            </w:r>
            <w:r>
              <w:rPr>
                <w:rFonts w:ascii="標楷體" w:eastAsia="標楷體" w:hAnsi="標楷體" w:hint="eastAsia"/>
                <w:sz w:val="28"/>
                <w:szCs w:val="28"/>
              </w:rPr>
              <w:t>、植物健康及</w:t>
            </w:r>
            <w:r w:rsidRPr="00566A9F">
              <w:rPr>
                <w:rFonts w:ascii="標楷體" w:eastAsia="標楷體" w:hAnsi="標楷體" w:hint="eastAsia"/>
                <w:sz w:val="28"/>
                <w:szCs w:val="28"/>
              </w:rPr>
              <w:t>植物醫學</w:t>
            </w:r>
            <w:r>
              <w:rPr>
                <w:rFonts w:ascii="標楷體" w:eastAsia="標楷體" w:hAnsi="標楷體" w:hint="eastAsia"/>
                <w:sz w:val="28"/>
                <w:szCs w:val="28"/>
              </w:rPr>
              <w:t>等</w:t>
            </w:r>
            <w:r w:rsidRPr="00566A9F">
              <w:rPr>
                <w:rFonts w:ascii="標楷體" w:eastAsia="標楷體" w:hAnsi="標楷體" w:hint="eastAsia"/>
                <w:sz w:val="28"/>
                <w:szCs w:val="28"/>
              </w:rPr>
              <w:t>相關法令、政策與制度。</w:t>
            </w:r>
          </w:p>
          <w:p w14:paraId="43B4B7F1"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六、接受政府、機關、民間團體委託辦理植物病蟲害防治、植物防疫檢疫及植物醫學之服務與研究。</w:t>
            </w:r>
          </w:p>
          <w:p w14:paraId="070164FB"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七、拓展與國內外植物醫學組織之聯繫、交流與合作。</w:t>
            </w:r>
          </w:p>
          <w:p w14:paraId="5B8BAF26" w14:textId="77777777" w:rsidR="00FE7DF6" w:rsidRPr="00566A9F" w:rsidRDefault="00FE7DF6" w:rsidP="00566A9F">
            <w:pPr>
              <w:spacing w:line="440" w:lineRule="exact"/>
              <w:ind w:leftChars="132" w:left="883" w:hangingChars="202" w:hanging="566"/>
              <w:rPr>
                <w:rFonts w:ascii="標楷體" w:eastAsia="標楷體" w:hAnsi="標楷體"/>
                <w:sz w:val="28"/>
                <w:szCs w:val="28"/>
              </w:rPr>
            </w:pPr>
            <w:r w:rsidRPr="00566A9F">
              <w:rPr>
                <w:rFonts w:ascii="標楷體" w:eastAsia="標楷體" w:hAnsi="標楷體" w:hint="eastAsia"/>
                <w:sz w:val="28"/>
                <w:szCs w:val="28"/>
              </w:rPr>
              <w:t>八、推動社會植物醫學發展。</w:t>
            </w:r>
          </w:p>
        </w:tc>
      </w:tr>
      <w:tr w:rsidR="00FE7DF6" w:rsidRPr="00566A9F" w14:paraId="165A185E" w14:textId="77777777" w:rsidTr="00FE7DF6">
        <w:tc>
          <w:tcPr>
            <w:tcW w:w="5000" w:type="pct"/>
          </w:tcPr>
          <w:p w14:paraId="2992574A" w14:textId="77777777" w:rsidR="00FE7DF6" w:rsidRPr="00566A9F" w:rsidRDefault="00FE7DF6" w:rsidP="00566A9F">
            <w:pPr>
              <w:spacing w:line="440" w:lineRule="exact"/>
              <w:rPr>
                <w:rFonts w:ascii="標楷體" w:eastAsia="標楷體" w:hAnsi="標楷體"/>
                <w:sz w:val="28"/>
                <w:szCs w:val="28"/>
              </w:rPr>
            </w:pPr>
            <w:r w:rsidRPr="00566A9F">
              <w:rPr>
                <w:rFonts w:ascii="標楷體" w:eastAsia="標楷體" w:hAnsi="標楷體" w:hint="eastAsia"/>
                <w:sz w:val="28"/>
                <w:szCs w:val="28"/>
              </w:rPr>
              <w:t>第二章　會員</w:t>
            </w:r>
          </w:p>
        </w:tc>
      </w:tr>
      <w:tr w:rsidR="00FE7DF6" w:rsidRPr="00566A9F" w14:paraId="213B0FA0" w14:textId="77777777" w:rsidTr="00FE7DF6">
        <w:tc>
          <w:tcPr>
            <w:tcW w:w="5000" w:type="pct"/>
          </w:tcPr>
          <w:p w14:paraId="19658287" w14:textId="77777777" w:rsidR="00FE7DF6" w:rsidRPr="00566A9F" w:rsidRDefault="00FE7DF6" w:rsidP="00566A9F">
            <w:pPr>
              <w:spacing w:line="440" w:lineRule="exact"/>
              <w:ind w:leftChars="14" w:left="317" w:hangingChars="101" w:hanging="283"/>
              <w:rPr>
                <w:rFonts w:ascii="標楷體" w:eastAsia="標楷體" w:hAnsi="標楷體"/>
                <w:sz w:val="28"/>
                <w:szCs w:val="28"/>
              </w:rPr>
            </w:pPr>
            <w:r w:rsidRPr="00566A9F">
              <w:rPr>
                <w:rFonts w:ascii="標楷體" w:eastAsia="標楷體" w:hAnsi="標楷體" w:hint="eastAsia"/>
                <w:sz w:val="28"/>
                <w:szCs w:val="28"/>
              </w:rPr>
              <w:t>第六條</w:t>
            </w:r>
            <w:r>
              <w:rPr>
                <w:rFonts w:ascii="標楷體" w:eastAsia="標楷體" w:hAnsi="標楷體" w:hint="eastAsia"/>
                <w:sz w:val="28"/>
                <w:szCs w:val="28"/>
              </w:rPr>
              <w:t xml:space="preserve">  </w:t>
            </w:r>
            <w:r w:rsidRPr="00566A9F">
              <w:rPr>
                <w:rFonts w:ascii="標楷體" w:eastAsia="標楷體" w:hAnsi="標楷體" w:hint="eastAsia"/>
                <w:sz w:val="28"/>
                <w:szCs w:val="28"/>
              </w:rPr>
              <w:t>本會會員分為一般會員、贊助會員與名譽會員。</w:t>
            </w:r>
          </w:p>
          <w:p w14:paraId="664D273E" w14:textId="77777777" w:rsidR="00FE7DF6" w:rsidRDefault="00FE7DF6" w:rsidP="00566A9F">
            <w:pPr>
              <w:spacing w:line="440" w:lineRule="exact"/>
              <w:ind w:leftChars="131" w:left="314" w:firstLineChars="202" w:firstLine="566"/>
              <w:rPr>
                <w:rFonts w:ascii="標楷體" w:eastAsia="標楷體" w:hAnsi="標楷體"/>
                <w:sz w:val="28"/>
                <w:szCs w:val="28"/>
              </w:rPr>
            </w:pPr>
            <w:r w:rsidRPr="00566A9F">
              <w:rPr>
                <w:rFonts w:ascii="標楷體" w:eastAsia="標楷體" w:hAnsi="標楷體" w:hint="eastAsia"/>
                <w:sz w:val="28"/>
                <w:szCs w:val="28"/>
              </w:rPr>
              <w:t>凡領有中央主管機關所發之植物診療師證書，且在本會組織區域內執行植物診療師業務者，應加入本會為一般會員。</w:t>
            </w:r>
          </w:p>
          <w:p w14:paraId="38E76A30" w14:textId="77777777" w:rsidR="00FE7DF6" w:rsidRPr="00566A9F" w:rsidRDefault="00FE7DF6" w:rsidP="00566A9F">
            <w:pPr>
              <w:spacing w:line="440" w:lineRule="exact"/>
              <w:ind w:leftChars="131" w:left="314" w:firstLineChars="202" w:firstLine="566"/>
              <w:rPr>
                <w:rFonts w:ascii="標楷體" w:eastAsia="標楷體" w:hAnsi="標楷體"/>
                <w:sz w:val="28"/>
                <w:szCs w:val="28"/>
              </w:rPr>
            </w:pPr>
            <w:r w:rsidRPr="00566A9F">
              <w:rPr>
                <w:rFonts w:ascii="標楷體" w:eastAsia="標楷體" w:hAnsi="標楷體" w:hint="eastAsia"/>
                <w:sz w:val="28"/>
                <w:szCs w:val="28"/>
              </w:rPr>
              <w:t>凡具下列資格之</w:t>
            </w:r>
            <w:proofErr w:type="gramStart"/>
            <w:r w:rsidRPr="00566A9F">
              <w:rPr>
                <w:rFonts w:ascii="標楷體" w:eastAsia="標楷體" w:hAnsi="標楷體" w:hint="eastAsia"/>
                <w:sz w:val="28"/>
                <w:szCs w:val="28"/>
              </w:rPr>
              <w:t>一</w:t>
            </w:r>
            <w:proofErr w:type="gramEnd"/>
            <w:r w:rsidRPr="00566A9F">
              <w:rPr>
                <w:rFonts w:ascii="標楷體" w:eastAsia="標楷體" w:hAnsi="標楷體" w:hint="eastAsia"/>
                <w:sz w:val="28"/>
                <w:szCs w:val="28"/>
              </w:rPr>
              <w:t>者，得加入本會為一般會員：</w:t>
            </w:r>
          </w:p>
          <w:p w14:paraId="20E18629" w14:textId="77777777" w:rsidR="00FE7DF6" w:rsidRPr="00566A9F" w:rsidRDefault="00FE7DF6" w:rsidP="009A5561">
            <w:pPr>
              <w:pStyle w:val="a4"/>
              <w:numPr>
                <w:ilvl w:val="0"/>
                <w:numId w:val="1"/>
              </w:numPr>
              <w:spacing w:line="440" w:lineRule="exact"/>
              <w:ind w:leftChars="0" w:left="885" w:hanging="579"/>
              <w:rPr>
                <w:rFonts w:ascii="標楷體" w:eastAsia="標楷體" w:hAnsi="標楷體"/>
                <w:sz w:val="28"/>
                <w:szCs w:val="28"/>
              </w:rPr>
            </w:pPr>
            <w:r>
              <w:rPr>
                <w:rFonts w:ascii="標楷體" w:eastAsia="標楷體" w:hAnsi="標楷體" w:hint="eastAsia"/>
                <w:sz w:val="28"/>
                <w:szCs w:val="28"/>
              </w:rPr>
              <w:t>領有植物診療師</w:t>
            </w:r>
            <w:r w:rsidRPr="00566A9F">
              <w:rPr>
                <w:rFonts w:ascii="標楷體" w:eastAsia="標楷體" w:hAnsi="標楷體" w:hint="eastAsia"/>
                <w:sz w:val="28"/>
                <w:szCs w:val="28"/>
              </w:rPr>
              <w:t>證書，而未執行植物診療師業務者。</w:t>
            </w:r>
          </w:p>
          <w:p w14:paraId="06E49AC1" w14:textId="77777777" w:rsidR="00FE7DF6" w:rsidRDefault="00FE7DF6" w:rsidP="009A5561">
            <w:pPr>
              <w:pStyle w:val="a4"/>
              <w:numPr>
                <w:ilvl w:val="0"/>
                <w:numId w:val="1"/>
              </w:numPr>
              <w:spacing w:line="440" w:lineRule="exact"/>
              <w:ind w:leftChars="0" w:left="885" w:hanging="579"/>
              <w:rPr>
                <w:rFonts w:ascii="標楷體" w:eastAsia="標楷體" w:hAnsi="標楷體"/>
                <w:sz w:val="28"/>
                <w:szCs w:val="28"/>
              </w:rPr>
            </w:pPr>
            <w:r w:rsidRPr="00566A9F">
              <w:rPr>
                <w:rFonts w:ascii="標楷體" w:eastAsia="標楷體" w:hAnsi="標楷體" w:hint="eastAsia"/>
                <w:sz w:val="28"/>
                <w:szCs w:val="28"/>
              </w:rPr>
              <w:t>本會組織區域之鄰近區域未成立植物診療師公會前，領有植物診療師證書，並於該區域執行植物診療師業務者。</w:t>
            </w:r>
            <w:proofErr w:type="gramStart"/>
            <w:r w:rsidRPr="00566A9F">
              <w:rPr>
                <w:rFonts w:ascii="標楷體" w:eastAsia="標楷體" w:hAnsi="標楷體" w:hint="eastAsia"/>
                <w:sz w:val="28"/>
                <w:szCs w:val="28"/>
              </w:rPr>
              <w:t>惟</w:t>
            </w:r>
            <w:r w:rsidRPr="00566A9F">
              <w:rPr>
                <w:rFonts w:ascii="標楷體" w:eastAsia="標楷體" w:hAnsi="標楷體" w:hint="eastAsia"/>
                <w:sz w:val="28"/>
                <w:szCs w:val="28"/>
              </w:rPr>
              <w:lastRenderedPageBreak/>
              <w:t>待其</w:t>
            </w:r>
            <w:proofErr w:type="gramEnd"/>
            <w:r w:rsidRPr="00566A9F">
              <w:rPr>
                <w:rFonts w:ascii="標楷體" w:eastAsia="標楷體" w:hAnsi="標楷體" w:hint="eastAsia"/>
                <w:sz w:val="28"/>
                <w:szCs w:val="28"/>
              </w:rPr>
              <w:t>執業之區域成立植物診療師公會後，</w:t>
            </w:r>
            <w:proofErr w:type="gramStart"/>
            <w:r w:rsidRPr="00566A9F">
              <w:rPr>
                <w:rFonts w:ascii="標楷體" w:eastAsia="標楷體" w:hAnsi="標楷體" w:hint="eastAsia"/>
                <w:sz w:val="28"/>
                <w:szCs w:val="28"/>
              </w:rPr>
              <w:t>應依轉會</w:t>
            </w:r>
            <w:proofErr w:type="gramEnd"/>
            <w:r w:rsidRPr="00566A9F">
              <w:rPr>
                <w:rFonts w:ascii="標楷體" w:eastAsia="標楷體" w:hAnsi="標楷體" w:hint="eastAsia"/>
                <w:sz w:val="28"/>
                <w:szCs w:val="28"/>
              </w:rPr>
              <w:t>程序，加入該區域之植物診療師公會。</w:t>
            </w:r>
          </w:p>
          <w:p w14:paraId="0B119903" w14:textId="77777777" w:rsidR="00FE7DF6" w:rsidRPr="00566A9F" w:rsidRDefault="00FE7DF6" w:rsidP="00566A9F">
            <w:pPr>
              <w:spacing w:line="440" w:lineRule="exact"/>
              <w:ind w:left="317"/>
              <w:rPr>
                <w:rFonts w:ascii="標楷體" w:eastAsia="標楷體" w:hAnsi="標楷體"/>
                <w:sz w:val="28"/>
                <w:szCs w:val="28"/>
              </w:rPr>
            </w:pPr>
            <w:r>
              <w:rPr>
                <w:rFonts w:ascii="標楷體" w:eastAsia="標楷體" w:hAnsi="標楷體" w:hint="eastAsia"/>
                <w:sz w:val="28"/>
                <w:szCs w:val="28"/>
              </w:rPr>
              <w:t xml:space="preserve">    </w:t>
            </w:r>
            <w:r w:rsidRPr="00566A9F">
              <w:rPr>
                <w:rFonts w:ascii="標楷體" w:eastAsia="標楷體" w:hAnsi="標楷體" w:hint="eastAsia"/>
                <w:sz w:val="28"/>
                <w:szCs w:val="28"/>
              </w:rPr>
              <w:t>凡認同本會宗旨之機關、團體或個人，經理事會審核通過者，得為本會贊助會員。</w:t>
            </w:r>
          </w:p>
          <w:p w14:paraId="3D27B2B9" w14:textId="77777777" w:rsidR="00FE7DF6" w:rsidRPr="00566A9F" w:rsidRDefault="00FE7DF6" w:rsidP="00566A9F">
            <w:pPr>
              <w:spacing w:line="440" w:lineRule="exact"/>
              <w:ind w:left="317"/>
              <w:rPr>
                <w:rFonts w:ascii="標楷體" w:eastAsia="標楷體" w:hAnsi="標楷體"/>
                <w:sz w:val="28"/>
                <w:szCs w:val="28"/>
              </w:rPr>
            </w:pPr>
            <w:r>
              <w:rPr>
                <w:rFonts w:ascii="標楷體" w:eastAsia="標楷體" w:hAnsi="標楷體" w:hint="eastAsia"/>
                <w:sz w:val="28"/>
                <w:szCs w:val="28"/>
              </w:rPr>
              <w:t xml:space="preserve">    </w:t>
            </w:r>
            <w:r w:rsidRPr="00566A9F">
              <w:rPr>
                <w:rFonts w:ascii="標楷體" w:eastAsia="標楷體" w:hAnsi="標楷體" w:hint="eastAsia"/>
                <w:sz w:val="28"/>
                <w:szCs w:val="28"/>
              </w:rPr>
              <w:t>凡對植物病蟲害、植物防疫檢疫、植物保護、昆蟲學、微生物學、農業化學及植物醫學領域有特殊貢獻，經理事會推薦者，得聘請為本會名譽會員。</w:t>
            </w:r>
          </w:p>
        </w:tc>
      </w:tr>
      <w:tr w:rsidR="00FE7DF6" w:rsidRPr="00566A9F" w14:paraId="772D76AC" w14:textId="77777777" w:rsidTr="00FE7DF6">
        <w:tc>
          <w:tcPr>
            <w:tcW w:w="5000" w:type="pct"/>
          </w:tcPr>
          <w:p w14:paraId="71D33581" w14:textId="77777777" w:rsidR="00FE7DF6" w:rsidRPr="009A5561" w:rsidRDefault="00FE7DF6" w:rsidP="009A5561">
            <w:pPr>
              <w:spacing w:line="440" w:lineRule="exact"/>
              <w:ind w:leftChars="14" w:left="317" w:hangingChars="101" w:hanging="283"/>
              <w:rPr>
                <w:rFonts w:ascii="標楷體" w:eastAsia="標楷體" w:hAnsi="標楷體"/>
                <w:sz w:val="28"/>
                <w:szCs w:val="28"/>
              </w:rPr>
            </w:pPr>
            <w:r w:rsidRPr="009A5561">
              <w:rPr>
                <w:rFonts w:ascii="標楷體" w:eastAsia="標楷體" w:hAnsi="標楷體" w:hint="eastAsia"/>
                <w:sz w:val="28"/>
                <w:szCs w:val="28"/>
              </w:rPr>
              <w:lastRenderedPageBreak/>
              <w:t>第七條</w:t>
            </w:r>
            <w:r>
              <w:rPr>
                <w:rFonts w:ascii="標楷體" w:eastAsia="標楷體" w:hAnsi="標楷體" w:hint="eastAsia"/>
                <w:sz w:val="28"/>
                <w:szCs w:val="28"/>
              </w:rPr>
              <w:t xml:space="preserve">  </w:t>
            </w:r>
            <w:r w:rsidRPr="009A5561">
              <w:rPr>
                <w:rFonts w:ascii="標楷體" w:eastAsia="標楷體" w:hAnsi="標楷體" w:hint="eastAsia"/>
                <w:sz w:val="28"/>
                <w:szCs w:val="28"/>
              </w:rPr>
              <w:t>有下列各款情事之</w:t>
            </w:r>
            <w:proofErr w:type="gramStart"/>
            <w:r w:rsidRPr="009A5561">
              <w:rPr>
                <w:rFonts w:ascii="標楷體" w:eastAsia="標楷體" w:hAnsi="標楷體" w:hint="eastAsia"/>
                <w:sz w:val="28"/>
                <w:szCs w:val="28"/>
              </w:rPr>
              <w:t>一</w:t>
            </w:r>
            <w:proofErr w:type="gramEnd"/>
            <w:r w:rsidRPr="009A5561">
              <w:rPr>
                <w:rFonts w:ascii="標楷體" w:eastAsia="標楷體" w:hAnsi="標楷體" w:hint="eastAsia"/>
                <w:sz w:val="28"/>
                <w:szCs w:val="28"/>
              </w:rPr>
              <w:t>者，不得為本會一般會員：</w:t>
            </w:r>
          </w:p>
          <w:p w14:paraId="4EB88189" w14:textId="77777777" w:rsidR="00FE7DF6" w:rsidRDefault="00FE7DF6" w:rsidP="009A5561">
            <w:pPr>
              <w:pStyle w:val="a4"/>
              <w:numPr>
                <w:ilvl w:val="0"/>
                <w:numId w:val="3"/>
              </w:numPr>
              <w:spacing w:line="440" w:lineRule="exact"/>
              <w:ind w:leftChars="0" w:left="885" w:hanging="579"/>
              <w:rPr>
                <w:rFonts w:ascii="標楷體" w:eastAsia="標楷體" w:hAnsi="標楷體"/>
                <w:sz w:val="28"/>
                <w:szCs w:val="28"/>
              </w:rPr>
            </w:pPr>
            <w:r w:rsidRPr="009A5561">
              <w:rPr>
                <w:rFonts w:ascii="標楷體" w:eastAsia="標楷體" w:hAnsi="標楷體" w:hint="eastAsia"/>
                <w:sz w:val="28"/>
                <w:szCs w:val="28"/>
              </w:rPr>
              <w:t>依植物診療師法第五條規定，不得充任植物診療師，或經撤銷或廢止其植物診療師證書。</w:t>
            </w:r>
          </w:p>
          <w:p w14:paraId="174E3F5C" w14:textId="77777777" w:rsidR="00FE7DF6" w:rsidRDefault="00FE7DF6" w:rsidP="009A5561">
            <w:pPr>
              <w:pStyle w:val="a4"/>
              <w:numPr>
                <w:ilvl w:val="0"/>
                <w:numId w:val="3"/>
              </w:numPr>
              <w:spacing w:line="440" w:lineRule="exact"/>
              <w:ind w:leftChars="0" w:left="885" w:hanging="579"/>
              <w:rPr>
                <w:rFonts w:ascii="標楷體" w:eastAsia="標楷體" w:hAnsi="標楷體"/>
                <w:sz w:val="28"/>
                <w:szCs w:val="28"/>
              </w:rPr>
            </w:pPr>
            <w:r w:rsidRPr="009A5561">
              <w:rPr>
                <w:rFonts w:ascii="標楷體" w:eastAsia="標楷體" w:hAnsi="標楷體" w:hint="eastAsia"/>
                <w:sz w:val="28"/>
                <w:szCs w:val="28"/>
              </w:rPr>
              <w:t>依植物診療師法第十條規定，不得發給執業執照，或經撤銷或廢止執業執照。</w:t>
            </w:r>
          </w:p>
          <w:p w14:paraId="2FE1770D" w14:textId="77777777" w:rsidR="00FE7DF6" w:rsidRPr="00B346D7" w:rsidRDefault="00FE7DF6" w:rsidP="00566A9F">
            <w:pPr>
              <w:pStyle w:val="a4"/>
              <w:numPr>
                <w:ilvl w:val="0"/>
                <w:numId w:val="3"/>
              </w:numPr>
              <w:spacing w:line="440" w:lineRule="exact"/>
              <w:ind w:leftChars="0" w:left="885" w:hanging="579"/>
              <w:rPr>
                <w:rFonts w:ascii="標楷體" w:eastAsia="標楷體" w:hAnsi="標楷體"/>
                <w:sz w:val="28"/>
                <w:szCs w:val="28"/>
              </w:rPr>
            </w:pPr>
            <w:r w:rsidRPr="009A5561">
              <w:rPr>
                <w:rFonts w:ascii="標楷體" w:eastAsia="標楷體" w:hAnsi="標楷體" w:hint="eastAsia"/>
                <w:sz w:val="28"/>
                <w:szCs w:val="28"/>
              </w:rPr>
              <w:t>現為其他直轄市或縣（市）植物診療師公會會員。</w:t>
            </w:r>
          </w:p>
        </w:tc>
      </w:tr>
      <w:tr w:rsidR="00FE7DF6" w:rsidRPr="00566A9F" w14:paraId="285A4A19" w14:textId="77777777" w:rsidTr="00FE7DF6">
        <w:tc>
          <w:tcPr>
            <w:tcW w:w="5000" w:type="pct"/>
          </w:tcPr>
          <w:p w14:paraId="262E99E6" w14:textId="77777777" w:rsidR="00FE7DF6" w:rsidRDefault="00FE7DF6" w:rsidP="009A5561">
            <w:pPr>
              <w:spacing w:line="440" w:lineRule="exact"/>
              <w:ind w:leftChars="14" w:left="317" w:hangingChars="101" w:hanging="283"/>
              <w:rPr>
                <w:rFonts w:ascii="標楷體" w:eastAsia="標楷體" w:hAnsi="標楷體"/>
                <w:sz w:val="28"/>
                <w:szCs w:val="28"/>
              </w:rPr>
            </w:pPr>
            <w:r w:rsidRPr="009A5561">
              <w:rPr>
                <w:rFonts w:ascii="標楷體" w:eastAsia="標楷體" w:hAnsi="標楷體" w:hint="eastAsia"/>
                <w:sz w:val="28"/>
                <w:szCs w:val="28"/>
              </w:rPr>
              <w:t>第八條</w:t>
            </w:r>
            <w:r>
              <w:rPr>
                <w:rFonts w:ascii="標楷體" w:eastAsia="標楷體" w:hAnsi="標楷體" w:hint="eastAsia"/>
                <w:sz w:val="28"/>
                <w:szCs w:val="28"/>
              </w:rPr>
              <w:t xml:space="preserve">  </w:t>
            </w:r>
            <w:r w:rsidRPr="009A5561">
              <w:rPr>
                <w:rFonts w:ascii="標楷體" w:eastAsia="標楷體" w:hAnsi="標楷體" w:hint="eastAsia"/>
                <w:sz w:val="28"/>
                <w:szCs w:val="28"/>
              </w:rPr>
              <w:t>申請加入本會為會員者，應檢具入會申請書及其他本會所定應繳交之文件，向本會提出申請。申請人經本會審查通過，並繳納會費後，自繳納會費之日起為本會會員，並由本會發給會員證。</w:t>
            </w:r>
          </w:p>
          <w:p w14:paraId="64D2D84E" w14:textId="77777777" w:rsidR="00FE7DF6" w:rsidRDefault="00FE7DF6" w:rsidP="009A5561">
            <w:pPr>
              <w:spacing w:line="440" w:lineRule="exact"/>
              <w:ind w:leftChars="131" w:left="314" w:firstLineChars="202" w:firstLine="566"/>
              <w:rPr>
                <w:rFonts w:ascii="標楷體" w:eastAsia="標楷體" w:hAnsi="標楷體"/>
                <w:sz w:val="28"/>
                <w:szCs w:val="28"/>
              </w:rPr>
            </w:pPr>
            <w:r w:rsidRPr="009A5561">
              <w:rPr>
                <w:rFonts w:ascii="標楷體" w:eastAsia="標楷體" w:hAnsi="標楷體" w:hint="eastAsia"/>
                <w:sz w:val="28"/>
                <w:szCs w:val="28"/>
              </w:rPr>
              <w:t>會員申請退會，應</w:t>
            </w:r>
            <w:proofErr w:type="gramStart"/>
            <w:r w:rsidRPr="009A5561">
              <w:rPr>
                <w:rFonts w:ascii="標楷體" w:eastAsia="標楷體" w:hAnsi="標楷體" w:hint="eastAsia"/>
                <w:sz w:val="28"/>
                <w:szCs w:val="28"/>
              </w:rPr>
              <w:t>檢具退會</w:t>
            </w:r>
            <w:proofErr w:type="gramEnd"/>
            <w:r w:rsidRPr="009A5561">
              <w:rPr>
                <w:rFonts w:ascii="標楷體" w:eastAsia="標楷體" w:hAnsi="標楷體" w:hint="eastAsia"/>
                <w:sz w:val="28"/>
                <w:szCs w:val="28"/>
              </w:rPr>
              <w:t>申請書，向本會提出申請。經理事會審查確認已繳清會費者，自理事會審查通過之日起發生退會之效力，並由本會</w:t>
            </w:r>
            <w:proofErr w:type="gramStart"/>
            <w:r w:rsidRPr="009A5561">
              <w:rPr>
                <w:rFonts w:ascii="標楷體" w:eastAsia="標楷體" w:hAnsi="標楷體" w:hint="eastAsia"/>
                <w:sz w:val="28"/>
                <w:szCs w:val="28"/>
              </w:rPr>
              <w:t>開立退會</w:t>
            </w:r>
            <w:proofErr w:type="gramEnd"/>
            <w:r w:rsidRPr="009A5561">
              <w:rPr>
                <w:rFonts w:ascii="標楷體" w:eastAsia="標楷體" w:hAnsi="標楷體" w:hint="eastAsia"/>
                <w:sz w:val="28"/>
                <w:szCs w:val="28"/>
              </w:rPr>
              <w:t>證明。</w:t>
            </w:r>
          </w:p>
          <w:p w14:paraId="07C11AAE" w14:textId="77777777" w:rsidR="00FE7DF6" w:rsidRDefault="00FE7DF6" w:rsidP="009A5561">
            <w:pPr>
              <w:spacing w:line="440" w:lineRule="exact"/>
              <w:ind w:leftChars="131" w:left="314" w:firstLineChars="202" w:firstLine="566"/>
              <w:rPr>
                <w:rFonts w:ascii="標楷體" w:eastAsia="標楷體" w:hAnsi="標楷體"/>
                <w:sz w:val="28"/>
                <w:szCs w:val="28"/>
              </w:rPr>
            </w:pPr>
            <w:r w:rsidRPr="009A5561">
              <w:rPr>
                <w:rFonts w:ascii="標楷體" w:eastAsia="標楷體" w:hAnsi="標楷體" w:hint="eastAsia"/>
                <w:sz w:val="28"/>
                <w:szCs w:val="28"/>
              </w:rPr>
              <w:t>會員喪失第六條之資格</w:t>
            </w:r>
            <w:r>
              <w:rPr>
                <w:rFonts w:ascii="標楷體" w:eastAsia="標楷體" w:hAnsi="標楷體" w:hint="eastAsia"/>
                <w:sz w:val="28"/>
                <w:szCs w:val="28"/>
              </w:rPr>
              <w:t>或有第七條各款情事之</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者，應自行退會，本會亦得經會員</w:t>
            </w:r>
            <w:r w:rsidRPr="009A5561">
              <w:rPr>
                <w:rFonts w:ascii="標楷體" w:eastAsia="標楷體" w:hAnsi="標楷體" w:hint="eastAsia"/>
                <w:sz w:val="28"/>
                <w:szCs w:val="28"/>
              </w:rPr>
              <w:t>大會或理事會之決議令其退會。</w:t>
            </w:r>
          </w:p>
          <w:p w14:paraId="16293FBC" w14:textId="77777777" w:rsidR="00FE7DF6" w:rsidRDefault="00FE7DF6" w:rsidP="009A5561">
            <w:pPr>
              <w:spacing w:line="440" w:lineRule="exact"/>
              <w:ind w:leftChars="131" w:left="314" w:firstLineChars="202" w:firstLine="566"/>
              <w:rPr>
                <w:rFonts w:ascii="標楷體" w:eastAsia="標楷體" w:hAnsi="標楷體"/>
                <w:sz w:val="28"/>
                <w:szCs w:val="28"/>
              </w:rPr>
            </w:pPr>
            <w:r w:rsidRPr="009A5561">
              <w:rPr>
                <w:rFonts w:ascii="標楷體" w:eastAsia="標楷體" w:hAnsi="標楷體" w:hint="eastAsia"/>
                <w:sz w:val="28"/>
                <w:szCs w:val="28"/>
              </w:rPr>
              <w:t>會員死亡者，當然退會，並通知其執業登記處所所在地直轄市、縣（市）主管機關註銷其執業執照。</w:t>
            </w:r>
          </w:p>
          <w:p w14:paraId="477EBD74" w14:textId="77777777" w:rsidR="00FE7DF6" w:rsidRPr="00566A9F" w:rsidRDefault="00FE7DF6" w:rsidP="009A5561">
            <w:pPr>
              <w:spacing w:line="440" w:lineRule="exact"/>
              <w:ind w:leftChars="131" w:left="314" w:firstLineChars="202" w:firstLine="566"/>
              <w:rPr>
                <w:rFonts w:ascii="標楷體" w:eastAsia="標楷體" w:hAnsi="標楷體"/>
                <w:sz w:val="28"/>
                <w:szCs w:val="28"/>
              </w:rPr>
            </w:pPr>
            <w:r w:rsidRPr="009A5561">
              <w:rPr>
                <w:rFonts w:ascii="標楷體" w:eastAsia="標楷體" w:hAnsi="標楷體" w:hint="eastAsia"/>
                <w:sz w:val="28"/>
                <w:szCs w:val="28"/>
              </w:rPr>
              <w:t>會員入會及退會申請之受理及審查程序，由理事會訂定之。</w:t>
            </w:r>
          </w:p>
        </w:tc>
      </w:tr>
      <w:tr w:rsidR="00FE7DF6" w:rsidRPr="00566A9F" w14:paraId="36031BC3" w14:textId="77777777" w:rsidTr="00FE7DF6">
        <w:tc>
          <w:tcPr>
            <w:tcW w:w="5000" w:type="pct"/>
          </w:tcPr>
          <w:p w14:paraId="2AD97B13" w14:textId="77777777" w:rsidR="00FE7DF6" w:rsidRPr="00A81C01" w:rsidRDefault="00FE7DF6" w:rsidP="00A81C01">
            <w:pPr>
              <w:spacing w:line="440" w:lineRule="exact"/>
              <w:rPr>
                <w:rFonts w:ascii="標楷體" w:eastAsia="標楷體" w:hAnsi="標楷體"/>
                <w:sz w:val="28"/>
                <w:szCs w:val="28"/>
              </w:rPr>
            </w:pPr>
            <w:r w:rsidRPr="00A81C01">
              <w:rPr>
                <w:rFonts w:ascii="標楷體" w:eastAsia="標楷體" w:hAnsi="標楷體" w:hint="eastAsia"/>
                <w:sz w:val="28"/>
                <w:szCs w:val="28"/>
              </w:rPr>
              <w:t>第九條</w:t>
            </w:r>
            <w:r>
              <w:rPr>
                <w:rFonts w:ascii="標楷體" w:eastAsia="標楷體" w:hAnsi="標楷體" w:hint="eastAsia"/>
                <w:sz w:val="28"/>
                <w:szCs w:val="28"/>
              </w:rPr>
              <w:t xml:space="preserve">  </w:t>
            </w:r>
            <w:r w:rsidRPr="00A81C01">
              <w:rPr>
                <w:rFonts w:ascii="標楷體" w:eastAsia="標楷體" w:hAnsi="標楷體" w:hint="eastAsia"/>
                <w:sz w:val="28"/>
                <w:szCs w:val="28"/>
              </w:rPr>
              <w:t>一般會員之權利如下：</w:t>
            </w:r>
          </w:p>
          <w:p w14:paraId="74534125" w14:textId="77777777" w:rsidR="00FE7DF6" w:rsidRDefault="00FE7DF6" w:rsidP="00A81C01">
            <w:pPr>
              <w:pStyle w:val="a4"/>
              <w:numPr>
                <w:ilvl w:val="0"/>
                <w:numId w:val="4"/>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選舉權、被選舉權、罷免權，以及發言、提案、表決之權利。</w:t>
            </w:r>
          </w:p>
          <w:p w14:paraId="38F71FF4" w14:textId="77777777" w:rsidR="00FE7DF6" w:rsidRDefault="00FE7DF6" w:rsidP="00A81C01">
            <w:pPr>
              <w:pStyle w:val="a4"/>
              <w:numPr>
                <w:ilvl w:val="0"/>
                <w:numId w:val="4"/>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擔任本會推舉或決議指定之職務。</w:t>
            </w:r>
          </w:p>
          <w:p w14:paraId="7B91A2B0" w14:textId="77777777" w:rsidR="00FE7DF6" w:rsidRDefault="00FE7DF6" w:rsidP="00A81C01">
            <w:pPr>
              <w:pStyle w:val="a4"/>
              <w:numPr>
                <w:ilvl w:val="0"/>
                <w:numId w:val="4"/>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提供與植物醫學專業發展有關之建議。</w:t>
            </w:r>
          </w:p>
          <w:p w14:paraId="1D1B2BFB" w14:textId="77777777" w:rsidR="00FE7DF6" w:rsidRPr="00A81C01" w:rsidRDefault="00FE7DF6" w:rsidP="00A81C01">
            <w:pPr>
              <w:pStyle w:val="a4"/>
              <w:numPr>
                <w:ilvl w:val="0"/>
                <w:numId w:val="4"/>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lastRenderedPageBreak/>
              <w:t>參與本會各項活動，並享有各項會員福利。</w:t>
            </w:r>
          </w:p>
          <w:p w14:paraId="36730158" w14:textId="77777777" w:rsidR="00FE7DF6" w:rsidRPr="00566A9F" w:rsidRDefault="00FE7DF6" w:rsidP="00A81C01">
            <w:pPr>
              <w:spacing w:line="440" w:lineRule="exact"/>
              <w:ind w:leftChars="131" w:left="314" w:firstLineChars="202" w:firstLine="566"/>
              <w:rPr>
                <w:rFonts w:ascii="標楷體" w:eastAsia="標楷體" w:hAnsi="標楷體"/>
                <w:sz w:val="28"/>
                <w:szCs w:val="28"/>
              </w:rPr>
            </w:pPr>
            <w:r>
              <w:rPr>
                <w:rFonts w:ascii="標楷體" w:eastAsia="標楷體" w:hAnsi="標楷體" w:hint="eastAsia"/>
                <w:sz w:val="28"/>
                <w:szCs w:val="28"/>
              </w:rPr>
              <w:t>贊助會員與名譽會員無一般會員之權利，但得列席會員</w:t>
            </w:r>
            <w:r w:rsidRPr="00A81C01">
              <w:rPr>
                <w:rFonts w:ascii="標楷體" w:eastAsia="標楷體" w:hAnsi="標楷體" w:hint="eastAsia"/>
                <w:sz w:val="28"/>
                <w:szCs w:val="28"/>
              </w:rPr>
              <w:t>大會，並參與本會各項活動。</w:t>
            </w:r>
          </w:p>
        </w:tc>
      </w:tr>
      <w:tr w:rsidR="00FE7DF6" w:rsidRPr="00566A9F" w14:paraId="2D5530E8" w14:textId="77777777" w:rsidTr="00FE7DF6">
        <w:tc>
          <w:tcPr>
            <w:tcW w:w="5000" w:type="pct"/>
          </w:tcPr>
          <w:p w14:paraId="304CE1D4" w14:textId="77777777" w:rsidR="00FE7DF6" w:rsidRPr="00A81C01" w:rsidRDefault="00FE7DF6" w:rsidP="00A81C01">
            <w:pPr>
              <w:spacing w:line="440" w:lineRule="exact"/>
              <w:rPr>
                <w:rFonts w:ascii="標楷體" w:eastAsia="標楷體" w:hAnsi="標楷體"/>
                <w:sz w:val="28"/>
                <w:szCs w:val="28"/>
              </w:rPr>
            </w:pPr>
            <w:r w:rsidRPr="00A81C01">
              <w:rPr>
                <w:rFonts w:ascii="標楷體" w:eastAsia="標楷體" w:hAnsi="標楷體" w:hint="eastAsia"/>
                <w:sz w:val="28"/>
                <w:szCs w:val="28"/>
              </w:rPr>
              <w:lastRenderedPageBreak/>
              <w:t>第十條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A81C01">
              <w:rPr>
                <w:rFonts w:ascii="標楷體" w:eastAsia="標楷體" w:hAnsi="標楷體" w:hint="eastAsia"/>
                <w:sz w:val="28"/>
                <w:szCs w:val="28"/>
              </w:rPr>
              <w:t>會員之義務如下：</w:t>
            </w:r>
          </w:p>
          <w:p w14:paraId="108061A1" w14:textId="77777777" w:rsidR="00FE7DF6" w:rsidRDefault="00FE7DF6" w:rsidP="00A81C01">
            <w:pPr>
              <w:pStyle w:val="a4"/>
              <w:numPr>
                <w:ilvl w:val="0"/>
                <w:numId w:val="5"/>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遵守公植物診療師倫理守則、本會章程及會員大會之決議。</w:t>
            </w:r>
          </w:p>
          <w:p w14:paraId="282E0846" w14:textId="77777777" w:rsidR="00FE7DF6" w:rsidRDefault="00FE7DF6" w:rsidP="00A81C01">
            <w:pPr>
              <w:pStyle w:val="a4"/>
              <w:numPr>
                <w:ilvl w:val="0"/>
                <w:numId w:val="5"/>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按期繳納會費。</w:t>
            </w:r>
          </w:p>
          <w:p w14:paraId="09003468" w14:textId="77777777" w:rsidR="00FE7DF6" w:rsidRPr="00A81C01" w:rsidRDefault="00FE7DF6" w:rsidP="00A81C01">
            <w:pPr>
              <w:pStyle w:val="a4"/>
              <w:numPr>
                <w:ilvl w:val="0"/>
                <w:numId w:val="5"/>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其他依法應盡之義務。</w:t>
            </w:r>
          </w:p>
        </w:tc>
      </w:tr>
      <w:tr w:rsidR="00FE7DF6" w:rsidRPr="00566A9F" w14:paraId="65074E73" w14:textId="77777777" w:rsidTr="00FE7DF6">
        <w:tc>
          <w:tcPr>
            <w:tcW w:w="5000" w:type="pct"/>
          </w:tcPr>
          <w:p w14:paraId="3841F28C" w14:textId="77777777" w:rsidR="00FE7DF6" w:rsidRPr="00566A9F" w:rsidRDefault="00FE7DF6" w:rsidP="00A81C01">
            <w:pPr>
              <w:spacing w:line="440" w:lineRule="exact"/>
              <w:ind w:leftChars="14" w:left="317" w:hangingChars="101" w:hanging="283"/>
              <w:rPr>
                <w:rFonts w:ascii="標楷體" w:eastAsia="標楷體" w:hAnsi="標楷體"/>
                <w:sz w:val="28"/>
                <w:szCs w:val="28"/>
              </w:rPr>
            </w:pPr>
            <w:r w:rsidRPr="00A81C01">
              <w:rPr>
                <w:rFonts w:ascii="標楷體" w:eastAsia="標楷體" w:hAnsi="標楷體" w:hint="eastAsia"/>
                <w:sz w:val="28"/>
                <w:szCs w:val="28"/>
              </w:rPr>
              <w:t>第十一條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A81C01">
              <w:rPr>
                <w:rFonts w:ascii="標楷體" w:eastAsia="標楷體" w:hAnsi="標楷體" w:hint="eastAsia"/>
                <w:sz w:val="28"/>
                <w:szCs w:val="28"/>
              </w:rPr>
              <w:t>會員之執業登記處所變更時，應即以書面通知本會；遷移至本會組織區域</w:t>
            </w:r>
            <w:proofErr w:type="gramStart"/>
            <w:r w:rsidRPr="00A81C01">
              <w:rPr>
                <w:rFonts w:ascii="標楷體" w:eastAsia="標楷體" w:hAnsi="標楷體" w:hint="eastAsia"/>
                <w:sz w:val="28"/>
                <w:szCs w:val="28"/>
              </w:rPr>
              <w:t>以外，</w:t>
            </w:r>
            <w:proofErr w:type="gramEnd"/>
            <w:r w:rsidRPr="00A81C01">
              <w:rPr>
                <w:rFonts w:ascii="標楷體" w:eastAsia="標楷體" w:hAnsi="標楷體" w:hint="eastAsia"/>
                <w:sz w:val="28"/>
                <w:szCs w:val="28"/>
              </w:rPr>
              <w:t>且不具第六條所列資格之</w:t>
            </w:r>
            <w:proofErr w:type="gramStart"/>
            <w:r w:rsidRPr="00A81C01">
              <w:rPr>
                <w:rFonts w:ascii="標楷體" w:eastAsia="標楷體" w:hAnsi="標楷體" w:hint="eastAsia"/>
                <w:sz w:val="28"/>
                <w:szCs w:val="28"/>
              </w:rPr>
              <w:t>一</w:t>
            </w:r>
            <w:proofErr w:type="gramEnd"/>
            <w:r w:rsidRPr="00A81C01">
              <w:rPr>
                <w:rFonts w:ascii="標楷體" w:eastAsia="標楷體" w:hAnsi="標楷體" w:hint="eastAsia"/>
                <w:sz w:val="28"/>
                <w:szCs w:val="28"/>
              </w:rPr>
              <w:t>者，應依程序辦理退會。</w:t>
            </w:r>
          </w:p>
        </w:tc>
      </w:tr>
      <w:tr w:rsidR="00FE7DF6" w:rsidRPr="00566A9F" w14:paraId="2FBC7852" w14:textId="77777777" w:rsidTr="00FE7DF6">
        <w:tc>
          <w:tcPr>
            <w:tcW w:w="5000" w:type="pct"/>
          </w:tcPr>
          <w:p w14:paraId="64596F96" w14:textId="77777777" w:rsidR="00FE7DF6" w:rsidRPr="00A81C01" w:rsidRDefault="00FE7DF6" w:rsidP="00A81C01">
            <w:pPr>
              <w:spacing w:line="440" w:lineRule="exact"/>
              <w:ind w:leftChars="14" w:left="317" w:hangingChars="101" w:hanging="283"/>
              <w:rPr>
                <w:rFonts w:ascii="標楷體" w:eastAsia="標楷體" w:hAnsi="標楷體"/>
                <w:sz w:val="28"/>
                <w:szCs w:val="28"/>
              </w:rPr>
            </w:pPr>
            <w:r w:rsidRPr="00A81C01">
              <w:rPr>
                <w:rFonts w:ascii="標楷體" w:eastAsia="標楷體" w:hAnsi="標楷體" w:hint="eastAsia"/>
                <w:sz w:val="28"/>
                <w:szCs w:val="28"/>
              </w:rPr>
              <w:t>第十二條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A81C01">
              <w:rPr>
                <w:rFonts w:ascii="標楷體" w:eastAsia="標楷體" w:hAnsi="標楷體" w:hint="eastAsia"/>
                <w:sz w:val="28"/>
                <w:szCs w:val="28"/>
              </w:rPr>
              <w:t>會員不依本章程規定繳納會費者，本會應依下列程序處理：</w:t>
            </w:r>
          </w:p>
          <w:p w14:paraId="561AB737" w14:textId="77777777" w:rsidR="00FE7DF6" w:rsidRDefault="00FE7DF6" w:rsidP="00A81C01">
            <w:pPr>
              <w:pStyle w:val="a4"/>
              <w:numPr>
                <w:ilvl w:val="0"/>
                <w:numId w:val="6"/>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積欠會費滿三個月，經勸告而不繳納者，予以警告。</w:t>
            </w:r>
          </w:p>
          <w:p w14:paraId="59F39E22" w14:textId="77777777" w:rsidR="00FE7DF6" w:rsidRDefault="00FE7DF6" w:rsidP="00A81C01">
            <w:pPr>
              <w:pStyle w:val="a4"/>
              <w:numPr>
                <w:ilvl w:val="0"/>
                <w:numId w:val="6"/>
              </w:numPr>
              <w:spacing w:line="440" w:lineRule="exact"/>
              <w:ind w:leftChars="0" w:left="885" w:hanging="568"/>
              <w:rPr>
                <w:rFonts w:ascii="標楷體" w:eastAsia="標楷體" w:hAnsi="標楷體"/>
                <w:sz w:val="28"/>
                <w:szCs w:val="28"/>
              </w:rPr>
            </w:pPr>
            <w:r w:rsidRPr="00A81C01">
              <w:rPr>
                <w:rFonts w:ascii="標楷體" w:eastAsia="標楷體" w:hAnsi="標楷體" w:hint="eastAsia"/>
                <w:sz w:val="28"/>
                <w:szCs w:val="28"/>
              </w:rPr>
              <w:t>積欠會費滿六個月，經警告仍不繳納者，予以停權。</w:t>
            </w:r>
          </w:p>
          <w:p w14:paraId="7206606E" w14:textId="77777777" w:rsidR="00FE7DF6" w:rsidRPr="00A81C01" w:rsidRDefault="00FE7DF6" w:rsidP="00E71EE9">
            <w:pPr>
              <w:spacing w:line="440" w:lineRule="exact"/>
              <w:ind w:leftChars="131" w:left="314" w:firstLineChars="202" w:firstLine="566"/>
              <w:rPr>
                <w:rFonts w:ascii="標楷體" w:eastAsia="標楷體" w:hAnsi="標楷體"/>
                <w:sz w:val="28"/>
                <w:szCs w:val="28"/>
              </w:rPr>
            </w:pPr>
            <w:proofErr w:type="gramStart"/>
            <w:r w:rsidRPr="00A81C01">
              <w:rPr>
                <w:rFonts w:ascii="標楷體" w:eastAsia="標楷體" w:hAnsi="標楷體" w:hint="eastAsia"/>
                <w:sz w:val="28"/>
                <w:szCs w:val="28"/>
              </w:rPr>
              <w:t>經停權</w:t>
            </w:r>
            <w:proofErr w:type="gramEnd"/>
            <w:r w:rsidRPr="00A81C01">
              <w:rPr>
                <w:rFonts w:ascii="標楷體" w:eastAsia="標楷體" w:hAnsi="標楷體" w:hint="eastAsia"/>
                <w:sz w:val="28"/>
                <w:szCs w:val="28"/>
              </w:rPr>
              <w:t>者，</w:t>
            </w:r>
            <w:proofErr w:type="gramStart"/>
            <w:r w:rsidRPr="00A81C01">
              <w:rPr>
                <w:rFonts w:ascii="標楷體" w:eastAsia="標楷體" w:hAnsi="標楷體" w:hint="eastAsia"/>
                <w:sz w:val="28"/>
                <w:szCs w:val="28"/>
              </w:rPr>
              <w:t>俟</w:t>
            </w:r>
            <w:proofErr w:type="gramEnd"/>
            <w:r w:rsidRPr="00A81C01">
              <w:rPr>
                <w:rFonts w:ascii="標楷體" w:eastAsia="標楷體" w:hAnsi="標楷體" w:hint="eastAsia"/>
                <w:sz w:val="28"/>
                <w:szCs w:val="28"/>
              </w:rPr>
              <w:t>其繳清積欠之會費後，予以復權。</w:t>
            </w:r>
          </w:p>
        </w:tc>
      </w:tr>
      <w:tr w:rsidR="00FE7DF6" w:rsidRPr="00566A9F" w14:paraId="3F16811F" w14:textId="77777777" w:rsidTr="00FE7DF6">
        <w:tc>
          <w:tcPr>
            <w:tcW w:w="5000" w:type="pct"/>
          </w:tcPr>
          <w:p w14:paraId="6C60B2EF" w14:textId="77777777" w:rsidR="00FE7DF6" w:rsidRPr="00E71EE9" w:rsidRDefault="00FE7DF6" w:rsidP="00E71EE9">
            <w:pPr>
              <w:spacing w:line="440" w:lineRule="exact"/>
              <w:ind w:leftChars="14" w:left="317" w:hangingChars="101" w:hanging="283"/>
              <w:rPr>
                <w:rFonts w:ascii="標楷體" w:eastAsia="標楷體" w:hAnsi="標楷體"/>
                <w:sz w:val="28"/>
                <w:szCs w:val="28"/>
              </w:rPr>
            </w:pPr>
            <w:r w:rsidRPr="00E71EE9">
              <w:rPr>
                <w:rFonts w:ascii="標楷體" w:eastAsia="標楷體" w:hAnsi="標楷體" w:hint="eastAsia"/>
                <w:sz w:val="28"/>
                <w:szCs w:val="28"/>
              </w:rPr>
              <w:t>第十三條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E71EE9">
              <w:rPr>
                <w:rFonts w:ascii="標楷體" w:eastAsia="標楷體" w:hAnsi="標楷體" w:hint="eastAsia"/>
                <w:sz w:val="28"/>
                <w:szCs w:val="28"/>
              </w:rPr>
              <w:t>會員違反下列各款情事之</w:t>
            </w:r>
            <w:proofErr w:type="gramStart"/>
            <w:r w:rsidRPr="00E71EE9">
              <w:rPr>
                <w:rFonts w:ascii="標楷體" w:eastAsia="標楷體" w:hAnsi="標楷體" w:hint="eastAsia"/>
                <w:sz w:val="28"/>
                <w:szCs w:val="28"/>
              </w:rPr>
              <w:t>一</w:t>
            </w:r>
            <w:proofErr w:type="gramEnd"/>
            <w:r w:rsidRPr="00E71EE9">
              <w:rPr>
                <w:rFonts w:ascii="標楷體" w:eastAsia="標楷體" w:hAnsi="標楷體" w:hint="eastAsia"/>
                <w:sz w:val="28"/>
                <w:szCs w:val="28"/>
              </w:rPr>
              <w:t>者，本會得依理事會之決議，按情節之輕重，分別予以警告或停權之處分：</w:t>
            </w:r>
          </w:p>
          <w:p w14:paraId="54BD7029" w14:textId="77777777" w:rsidR="00FE7DF6" w:rsidRDefault="00FE7DF6" w:rsidP="00E71EE9">
            <w:pPr>
              <w:pStyle w:val="a4"/>
              <w:numPr>
                <w:ilvl w:val="0"/>
                <w:numId w:val="7"/>
              </w:numPr>
              <w:spacing w:line="440" w:lineRule="exact"/>
              <w:ind w:leftChars="0" w:left="885" w:hanging="568"/>
              <w:rPr>
                <w:rFonts w:ascii="標楷體" w:eastAsia="標楷體" w:hAnsi="標楷體"/>
                <w:sz w:val="28"/>
                <w:szCs w:val="28"/>
              </w:rPr>
            </w:pPr>
            <w:r w:rsidRPr="00E71EE9">
              <w:rPr>
                <w:rFonts w:ascii="標楷體" w:eastAsia="標楷體" w:hAnsi="標楷體" w:hint="eastAsia"/>
                <w:sz w:val="28"/>
                <w:szCs w:val="28"/>
              </w:rPr>
              <w:t>違反植物診療師法或相關法令者。</w:t>
            </w:r>
          </w:p>
          <w:p w14:paraId="0284C01F" w14:textId="77777777" w:rsidR="00FE7DF6" w:rsidRPr="00E71EE9" w:rsidRDefault="00FE7DF6" w:rsidP="00E71EE9">
            <w:pPr>
              <w:pStyle w:val="a4"/>
              <w:numPr>
                <w:ilvl w:val="0"/>
                <w:numId w:val="7"/>
              </w:numPr>
              <w:spacing w:line="440" w:lineRule="exact"/>
              <w:ind w:leftChars="0" w:left="885" w:hanging="568"/>
              <w:rPr>
                <w:rFonts w:ascii="標楷體" w:eastAsia="標楷體" w:hAnsi="標楷體"/>
                <w:sz w:val="28"/>
                <w:szCs w:val="28"/>
              </w:rPr>
            </w:pPr>
            <w:r w:rsidRPr="00E71EE9">
              <w:rPr>
                <w:rFonts w:ascii="標楷體" w:eastAsia="標楷體" w:hAnsi="標楷體" w:hint="eastAsia"/>
                <w:sz w:val="28"/>
                <w:szCs w:val="28"/>
              </w:rPr>
              <w:t>違反植物診療師倫理守則、本會章程或會員大會議決事項者。</w:t>
            </w:r>
          </w:p>
        </w:tc>
      </w:tr>
      <w:tr w:rsidR="00FE7DF6" w:rsidRPr="00566A9F" w14:paraId="7D6967C7" w14:textId="77777777" w:rsidTr="00FE7DF6">
        <w:tc>
          <w:tcPr>
            <w:tcW w:w="5000" w:type="pct"/>
          </w:tcPr>
          <w:p w14:paraId="5D644B51" w14:textId="77777777" w:rsidR="00FE7DF6" w:rsidRPr="00566A9F" w:rsidRDefault="00FE7DF6" w:rsidP="00E71EE9">
            <w:pPr>
              <w:spacing w:line="440" w:lineRule="exact"/>
              <w:ind w:leftChars="14" w:left="317" w:hangingChars="101" w:hanging="283"/>
              <w:rPr>
                <w:rFonts w:ascii="標楷體" w:eastAsia="標楷體" w:hAnsi="標楷體"/>
                <w:sz w:val="28"/>
                <w:szCs w:val="28"/>
              </w:rPr>
            </w:pPr>
            <w:r w:rsidRPr="00E71EE9">
              <w:rPr>
                <w:rFonts w:ascii="標楷體" w:eastAsia="標楷體" w:hAnsi="標楷體" w:hint="eastAsia"/>
                <w:sz w:val="28"/>
                <w:szCs w:val="28"/>
              </w:rPr>
              <w:t>第十四條</w:t>
            </w:r>
            <w:r>
              <w:rPr>
                <w:rFonts w:ascii="標楷體" w:eastAsia="標楷體" w:hAnsi="標楷體" w:hint="eastAsia"/>
                <w:sz w:val="28"/>
                <w:szCs w:val="28"/>
              </w:rPr>
              <w:t xml:space="preserve"> </w:t>
            </w:r>
            <w:r>
              <w:rPr>
                <w:rFonts w:ascii="標楷體" w:eastAsia="標楷體" w:hAnsi="標楷體"/>
                <w:sz w:val="28"/>
                <w:szCs w:val="28"/>
              </w:rPr>
              <w:t xml:space="preserve"> </w:t>
            </w:r>
            <w:proofErr w:type="gramStart"/>
            <w:r w:rsidRPr="00E71EE9">
              <w:rPr>
                <w:rFonts w:ascii="標楷體" w:eastAsia="標楷體" w:hAnsi="標楷體" w:hint="eastAsia"/>
                <w:sz w:val="28"/>
                <w:szCs w:val="28"/>
              </w:rPr>
              <w:t>會員經停權</w:t>
            </w:r>
            <w:proofErr w:type="gramEnd"/>
            <w:r w:rsidRPr="00E71EE9">
              <w:rPr>
                <w:rFonts w:ascii="標楷體" w:eastAsia="標楷體" w:hAnsi="標楷體" w:hint="eastAsia"/>
                <w:sz w:val="28"/>
                <w:szCs w:val="28"/>
              </w:rPr>
              <w:t>者，不得參加本會各種會議、當選為理事或監事及享有本會一切權利；已當選理事或監事者，應予解職。</w:t>
            </w:r>
          </w:p>
        </w:tc>
      </w:tr>
      <w:tr w:rsidR="00FE7DF6" w:rsidRPr="00566A9F" w14:paraId="4F630FCB" w14:textId="77777777" w:rsidTr="00FE7DF6">
        <w:tc>
          <w:tcPr>
            <w:tcW w:w="5000" w:type="pct"/>
          </w:tcPr>
          <w:p w14:paraId="4FBF2AC3" w14:textId="77777777" w:rsidR="00FE7DF6" w:rsidRPr="00566A9F" w:rsidRDefault="00FE7DF6" w:rsidP="00566A9F">
            <w:pPr>
              <w:spacing w:line="440" w:lineRule="exact"/>
              <w:rPr>
                <w:rFonts w:ascii="標楷體" w:eastAsia="標楷體" w:hAnsi="標楷體"/>
                <w:sz w:val="28"/>
                <w:szCs w:val="28"/>
              </w:rPr>
            </w:pPr>
            <w:r w:rsidRPr="001029D1">
              <w:rPr>
                <w:rFonts w:ascii="標楷體" w:eastAsia="標楷體" w:hAnsi="標楷體" w:hint="eastAsia"/>
                <w:sz w:val="28"/>
                <w:szCs w:val="28"/>
              </w:rPr>
              <w:t>第三章　組織及職權</w:t>
            </w:r>
          </w:p>
        </w:tc>
      </w:tr>
      <w:tr w:rsidR="00FE7DF6" w:rsidRPr="00566A9F" w14:paraId="2CE04B35" w14:textId="77777777" w:rsidTr="00FE7DF6">
        <w:tc>
          <w:tcPr>
            <w:tcW w:w="5000" w:type="pct"/>
          </w:tcPr>
          <w:p w14:paraId="2661BE48" w14:textId="7D10349E" w:rsidR="00FE7DF6" w:rsidRDefault="00FE7DF6" w:rsidP="001029D1">
            <w:pPr>
              <w:spacing w:line="440" w:lineRule="exact"/>
              <w:ind w:leftChars="14" w:left="317" w:hangingChars="101" w:hanging="283"/>
              <w:rPr>
                <w:rFonts w:ascii="標楷體" w:eastAsia="標楷體" w:hAnsi="標楷體"/>
                <w:sz w:val="28"/>
                <w:szCs w:val="28"/>
              </w:rPr>
            </w:pPr>
            <w:r w:rsidRPr="001029D1">
              <w:rPr>
                <w:rFonts w:ascii="標楷體" w:eastAsia="標楷體" w:hAnsi="標楷體" w:hint="eastAsia"/>
                <w:sz w:val="28"/>
                <w:szCs w:val="28"/>
              </w:rPr>
              <w:t>第十五條</w:t>
            </w:r>
            <w:r>
              <w:rPr>
                <w:rFonts w:ascii="標楷體" w:eastAsia="標楷體" w:hAnsi="標楷體" w:hint="eastAsia"/>
                <w:sz w:val="28"/>
                <w:szCs w:val="28"/>
              </w:rPr>
              <w:t xml:space="preserve"> </w:t>
            </w:r>
            <w:r>
              <w:rPr>
                <w:rFonts w:ascii="標楷體" w:eastAsia="標楷體" w:hAnsi="標楷體"/>
                <w:sz w:val="28"/>
                <w:szCs w:val="28"/>
              </w:rPr>
              <w:t xml:space="preserve"> </w:t>
            </w:r>
            <w:r w:rsidRPr="001029D1">
              <w:rPr>
                <w:rFonts w:ascii="標楷體" w:eastAsia="標楷體" w:hAnsi="標楷體" w:hint="eastAsia"/>
                <w:sz w:val="28"/>
                <w:szCs w:val="28"/>
              </w:rPr>
              <w:t>本會設理事會、監事會，分別置理事</w:t>
            </w:r>
            <w:r>
              <w:rPr>
                <w:rFonts w:ascii="標楷體" w:eastAsia="標楷體" w:hAnsi="標楷體" w:hint="eastAsia"/>
                <w:b/>
                <w:color w:val="FF0000"/>
                <w:sz w:val="28"/>
                <w:szCs w:val="28"/>
                <w:highlight w:val="yellow"/>
              </w:rPr>
              <w:t>○</w:t>
            </w:r>
            <w:r w:rsidRPr="001029D1">
              <w:rPr>
                <w:rFonts w:ascii="標楷體" w:eastAsia="標楷體" w:hAnsi="標楷體" w:hint="eastAsia"/>
                <w:sz w:val="28"/>
                <w:szCs w:val="28"/>
              </w:rPr>
              <w:t>人、監事</w:t>
            </w:r>
            <w:r>
              <w:rPr>
                <w:rFonts w:ascii="標楷體" w:eastAsia="標楷體" w:hAnsi="標楷體" w:hint="eastAsia"/>
                <w:color w:val="FF0000"/>
                <w:sz w:val="28"/>
                <w:szCs w:val="28"/>
                <w:highlight w:val="yellow"/>
              </w:rPr>
              <w:t xml:space="preserve">○ </w:t>
            </w:r>
            <w:r w:rsidRPr="001029D1">
              <w:rPr>
                <w:rFonts w:ascii="標楷體" w:eastAsia="標楷體" w:hAnsi="標楷體" w:hint="eastAsia"/>
                <w:sz w:val="28"/>
                <w:szCs w:val="28"/>
              </w:rPr>
              <w:t>人，</w:t>
            </w:r>
            <w:proofErr w:type="gramStart"/>
            <w:r w:rsidRPr="001029D1">
              <w:rPr>
                <w:rFonts w:ascii="標楷體" w:eastAsia="標楷體" w:hAnsi="標楷體" w:hint="eastAsia"/>
                <w:sz w:val="28"/>
                <w:szCs w:val="28"/>
              </w:rPr>
              <w:t>均由會員大會</w:t>
            </w:r>
            <w:proofErr w:type="gramEnd"/>
            <w:r w:rsidRPr="001029D1">
              <w:rPr>
                <w:rFonts w:ascii="標楷體" w:eastAsia="標楷體" w:hAnsi="標楷體" w:hint="eastAsia"/>
                <w:sz w:val="28"/>
                <w:szCs w:val="28"/>
              </w:rPr>
              <w:t>就一般會員投票選舉之，分別成立理事會，監事會。</w:t>
            </w:r>
          </w:p>
          <w:p w14:paraId="0ECD9A57" w14:textId="7C43846D" w:rsidR="00FE7DF6" w:rsidRDefault="00FE7DF6" w:rsidP="001029D1">
            <w:pPr>
              <w:spacing w:line="440" w:lineRule="exact"/>
              <w:ind w:leftChars="131" w:left="314" w:firstLineChars="202" w:firstLine="566"/>
              <w:rPr>
                <w:rFonts w:ascii="標楷體" w:eastAsia="標楷體" w:hAnsi="標楷體"/>
                <w:sz w:val="28"/>
                <w:szCs w:val="28"/>
              </w:rPr>
            </w:pPr>
            <w:r w:rsidRPr="001029D1">
              <w:rPr>
                <w:rFonts w:ascii="標楷體" w:eastAsia="標楷體" w:hAnsi="標楷體" w:hint="eastAsia"/>
                <w:sz w:val="28"/>
                <w:szCs w:val="28"/>
              </w:rPr>
              <w:t>選舉前項理事、監事時，同時選出候補理事</w:t>
            </w:r>
            <w:r>
              <w:rPr>
                <w:rFonts w:ascii="標楷體" w:eastAsia="標楷體" w:hAnsi="標楷體" w:hint="eastAsia"/>
                <w:b/>
                <w:color w:val="FF0000"/>
                <w:sz w:val="28"/>
                <w:szCs w:val="28"/>
                <w:highlight w:val="yellow"/>
              </w:rPr>
              <w:t>○</w:t>
            </w:r>
            <w:r w:rsidRPr="001029D1">
              <w:rPr>
                <w:rFonts w:ascii="標楷體" w:eastAsia="標楷體" w:hAnsi="標楷體" w:hint="eastAsia"/>
                <w:sz w:val="28"/>
                <w:szCs w:val="28"/>
              </w:rPr>
              <w:t>人、候補監事</w:t>
            </w:r>
            <w:r>
              <w:rPr>
                <w:rFonts w:ascii="標楷體" w:eastAsia="標楷體" w:hAnsi="標楷體" w:hint="eastAsia"/>
                <w:b/>
                <w:color w:val="FF0000"/>
                <w:sz w:val="28"/>
                <w:szCs w:val="28"/>
                <w:highlight w:val="yellow"/>
              </w:rPr>
              <w:t>○</w:t>
            </w:r>
            <w:r w:rsidRPr="001029D1">
              <w:rPr>
                <w:rFonts w:ascii="標楷體" w:eastAsia="標楷體" w:hAnsi="標楷體" w:hint="eastAsia"/>
                <w:sz w:val="28"/>
                <w:szCs w:val="28"/>
              </w:rPr>
              <w:t>人，得列席理事、監事會議；遇有理事、監事出缺時，分別依次遞補；其任期以補足本屆任期為限。</w:t>
            </w:r>
          </w:p>
          <w:p w14:paraId="00A6A858" w14:textId="77777777" w:rsidR="00FE7DF6" w:rsidRPr="00566A9F" w:rsidRDefault="00FE7DF6" w:rsidP="001029D1">
            <w:pPr>
              <w:spacing w:line="440" w:lineRule="exact"/>
              <w:ind w:leftChars="131" w:left="314" w:firstLineChars="202" w:firstLine="566"/>
              <w:rPr>
                <w:rFonts w:ascii="標楷體" w:eastAsia="標楷體" w:hAnsi="標楷體"/>
                <w:sz w:val="28"/>
                <w:szCs w:val="28"/>
              </w:rPr>
            </w:pPr>
            <w:r w:rsidRPr="001029D1">
              <w:rPr>
                <w:rFonts w:ascii="標楷體" w:eastAsia="標楷體" w:hAnsi="標楷體" w:hint="eastAsia"/>
                <w:sz w:val="28"/>
                <w:szCs w:val="28"/>
              </w:rPr>
              <w:lastRenderedPageBreak/>
              <w:t>理事、監事連選得連任，惟連選連任者，分別不得超過應選名額之二分之一；如連任者超過二分之一，以得票數多寡取捨，缺額依其他非連任會員之得票數</w:t>
            </w:r>
            <w:proofErr w:type="gramStart"/>
            <w:r w:rsidRPr="001029D1">
              <w:rPr>
                <w:rFonts w:ascii="標楷體" w:eastAsia="標楷體" w:hAnsi="標楷體" w:hint="eastAsia"/>
                <w:sz w:val="28"/>
                <w:szCs w:val="28"/>
              </w:rPr>
              <w:t>多寡為序</w:t>
            </w:r>
            <w:proofErr w:type="gramEnd"/>
            <w:r w:rsidRPr="001029D1">
              <w:rPr>
                <w:rFonts w:ascii="標楷體" w:eastAsia="標楷體" w:hAnsi="標楷體" w:hint="eastAsia"/>
                <w:sz w:val="28"/>
                <w:szCs w:val="28"/>
              </w:rPr>
              <w:t>，順次遞補。</w:t>
            </w:r>
          </w:p>
        </w:tc>
      </w:tr>
      <w:tr w:rsidR="00FE7DF6" w:rsidRPr="00566A9F" w14:paraId="513ABA7B" w14:textId="77777777" w:rsidTr="00FE7DF6">
        <w:tc>
          <w:tcPr>
            <w:tcW w:w="5000" w:type="pct"/>
          </w:tcPr>
          <w:p w14:paraId="33B1E844" w14:textId="77777777" w:rsidR="00FE7DF6" w:rsidRDefault="00FE7DF6" w:rsidP="001029D1">
            <w:pPr>
              <w:spacing w:line="440" w:lineRule="exact"/>
              <w:ind w:leftChars="14" w:left="317" w:hangingChars="101" w:hanging="283"/>
              <w:rPr>
                <w:rFonts w:ascii="標楷體" w:eastAsia="標楷體" w:hAnsi="標楷體"/>
                <w:sz w:val="28"/>
                <w:szCs w:val="28"/>
              </w:rPr>
            </w:pPr>
            <w:r w:rsidRPr="001029D1">
              <w:rPr>
                <w:rFonts w:ascii="標楷體" w:eastAsia="標楷體" w:hAnsi="標楷體" w:hint="eastAsia"/>
                <w:sz w:val="28"/>
                <w:szCs w:val="28"/>
              </w:rPr>
              <w:lastRenderedPageBreak/>
              <w:t>第十六條</w:t>
            </w:r>
            <w:r>
              <w:rPr>
                <w:rFonts w:ascii="標楷體" w:eastAsia="標楷體" w:hAnsi="標楷體" w:hint="eastAsia"/>
                <w:sz w:val="28"/>
                <w:szCs w:val="28"/>
              </w:rPr>
              <w:t xml:space="preserve">  </w:t>
            </w:r>
            <w:r w:rsidRPr="001029D1">
              <w:rPr>
                <w:rFonts w:ascii="標楷體" w:eastAsia="標楷體" w:hAnsi="標楷體" w:hint="eastAsia"/>
                <w:sz w:val="28"/>
                <w:szCs w:val="28"/>
              </w:rPr>
              <w:t>理事會置常務理事五人，由理事互選之；置理事長一人、副理事長一人，</w:t>
            </w:r>
            <w:proofErr w:type="gramStart"/>
            <w:r w:rsidRPr="001029D1">
              <w:rPr>
                <w:rFonts w:ascii="標楷體" w:eastAsia="標楷體" w:hAnsi="標楷體" w:hint="eastAsia"/>
                <w:sz w:val="28"/>
                <w:szCs w:val="28"/>
              </w:rPr>
              <w:t>均由理事會</w:t>
            </w:r>
            <w:proofErr w:type="gramEnd"/>
            <w:r w:rsidRPr="001029D1">
              <w:rPr>
                <w:rFonts w:ascii="標楷體" w:eastAsia="標楷體" w:hAnsi="標楷體" w:hint="eastAsia"/>
                <w:sz w:val="28"/>
                <w:szCs w:val="28"/>
              </w:rPr>
              <w:t>就常務理事中選舉之。常務理事、副理事長、理事長出缺時，由理事會補選之，其任期以補足本屆任期為限。</w:t>
            </w:r>
          </w:p>
          <w:p w14:paraId="4B2836C8" w14:textId="77777777" w:rsidR="00FE7DF6" w:rsidRPr="00566A9F" w:rsidRDefault="00FE7DF6" w:rsidP="001029D1">
            <w:pPr>
              <w:spacing w:line="440" w:lineRule="exact"/>
              <w:ind w:leftChars="131" w:left="314" w:firstLineChars="202" w:firstLine="566"/>
              <w:rPr>
                <w:rFonts w:ascii="標楷體" w:eastAsia="標楷體" w:hAnsi="標楷體"/>
                <w:sz w:val="28"/>
                <w:szCs w:val="28"/>
              </w:rPr>
            </w:pPr>
            <w:r w:rsidRPr="001029D1">
              <w:rPr>
                <w:rFonts w:ascii="標楷體" w:eastAsia="標楷體" w:hAnsi="標楷體" w:hint="eastAsia"/>
                <w:sz w:val="28"/>
                <w:szCs w:val="28"/>
              </w:rPr>
              <w:t>理事長之連任，以一次為限。</w:t>
            </w:r>
          </w:p>
        </w:tc>
      </w:tr>
      <w:tr w:rsidR="00FE7DF6" w:rsidRPr="00566A9F" w14:paraId="6A2276C0" w14:textId="77777777" w:rsidTr="00FE7DF6">
        <w:tc>
          <w:tcPr>
            <w:tcW w:w="5000" w:type="pct"/>
          </w:tcPr>
          <w:p w14:paraId="5510ED41" w14:textId="77777777" w:rsidR="00FE7DF6" w:rsidRPr="00566A9F" w:rsidRDefault="00FE7DF6" w:rsidP="001A1027">
            <w:pPr>
              <w:spacing w:line="440" w:lineRule="exact"/>
              <w:ind w:leftChars="14" w:left="317" w:hangingChars="101" w:hanging="283"/>
              <w:rPr>
                <w:rFonts w:ascii="標楷體" w:eastAsia="標楷體" w:hAnsi="標楷體"/>
                <w:sz w:val="28"/>
                <w:szCs w:val="28"/>
              </w:rPr>
            </w:pPr>
            <w:r w:rsidRPr="001A1027">
              <w:rPr>
                <w:rFonts w:ascii="標楷體" w:eastAsia="標楷體" w:hAnsi="標楷體" w:hint="eastAsia"/>
                <w:sz w:val="28"/>
                <w:szCs w:val="28"/>
              </w:rPr>
              <w:t>第十七條</w:t>
            </w:r>
            <w:r>
              <w:rPr>
                <w:rFonts w:ascii="標楷體" w:eastAsia="標楷體" w:hAnsi="標楷體" w:hint="eastAsia"/>
                <w:sz w:val="28"/>
                <w:szCs w:val="28"/>
              </w:rPr>
              <w:t xml:space="preserve">  </w:t>
            </w:r>
            <w:r w:rsidRPr="001A1027">
              <w:rPr>
                <w:rFonts w:ascii="標楷體" w:eastAsia="標楷體" w:hAnsi="標楷體" w:hint="eastAsia"/>
                <w:sz w:val="28"/>
                <w:szCs w:val="28"/>
              </w:rPr>
              <w:t>監事會置常務監事一人，由監事互選之。常務監事出缺時，由監事會補選之，其任期以補足本屆任期為限。</w:t>
            </w:r>
          </w:p>
        </w:tc>
      </w:tr>
      <w:tr w:rsidR="00FE7DF6" w:rsidRPr="00566A9F" w14:paraId="0E10532D" w14:textId="77777777" w:rsidTr="00FE7DF6">
        <w:tc>
          <w:tcPr>
            <w:tcW w:w="5000" w:type="pct"/>
          </w:tcPr>
          <w:p w14:paraId="473282E9" w14:textId="77777777" w:rsidR="00FE7DF6" w:rsidRDefault="00FE7DF6" w:rsidP="001A1027">
            <w:pPr>
              <w:spacing w:line="440" w:lineRule="exact"/>
              <w:ind w:leftChars="14" w:left="317" w:hangingChars="101" w:hanging="283"/>
              <w:rPr>
                <w:rFonts w:ascii="標楷體" w:eastAsia="標楷體" w:hAnsi="標楷體"/>
                <w:sz w:val="28"/>
                <w:szCs w:val="28"/>
              </w:rPr>
            </w:pPr>
            <w:r w:rsidRPr="001A1027">
              <w:rPr>
                <w:rFonts w:ascii="標楷體" w:eastAsia="標楷體" w:hAnsi="標楷體" w:hint="eastAsia"/>
                <w:sz w:val="28"/>
                <w:szCs w:val="28"/>
              </w:rPr>
              <w:t>第十八條</w:t>
            </w:r>
            <w:r>
              <w:rPr>
                <w:rFonts w:ascii="標楷體" w:eastAsia="標楷體" w:hAnsi="標楷體" w:hint="eastAsia"/>
                <w:sz w:val="28"/>
                <w:szCs w:val="28"/>
              </w:rPr>
              <w:t xml:space="preserve">  </w:t>
            </w:r>
            <w:r w:rsidRPr="001A1027">
              <w:rPr>
                <w:rFonts w:ascii="標楷體" w:eastAsia="標楷體" w:hAnsi="標楷體" w:hint="eastAsia"/>
                <w:sz w:val="28"/>
                <w:szCs w:val="28"/>
              </w:rPr>
              <w:t>理事、常務理事、副理事長、理事長、監事、常務監事之任期三年，均自召開本屆第一次理事會之日起算。</w:t>
            </w:r>
          </w:p>
          <w:p w14:paraId="77D4F258" w14:textId="77777777" w:rsidR="00FE7DF6" w:rsidRDefault="00FE7DF6" w:rsidP="001A1027">
            <w:pPr>
              <w:spacing w:line="440" w:lineRule="exact"/>
              <w:ind w:leftChars="131" w:left="314" w:firstLineChars="202" w:firstLine="566"/>
              <w:rPr>
                <w:rFonts w:ascii="標楷體" w:eastAsia="標楷體" w:hAnsi="標楷體"/>
                <w:sz w:val="28"/>
                <w:szCs w:val="28"/>
              </w:rPr>
            </w:pPr>
            <w:r w:rsidRPr="001A1027">
              <w:rPr>
                <w:rFonts w:ascii="標楷體" w:eastAsia="標楷體" w:hAnsi="標楷體" w:hint="eastAsia"/>
                <w:sz w:val="28"/>
                <w:szCs w:val="28"/>
              </w:rPr>
              <w:t>理事、常務理事、副理事長、理事長、監事、常務監事之選舉罷免辦法，經理監事聯席會議通過後，送請會員代表大會決議定之。</w:t>
            </w:r>
          </w:p>
          <w:p w14:paraId="3F6201AB" w14:textId="77777777" w:rsidR="00FE7DF6" w:rsidRPr="00566A9F" w:rsidRDefault="00FE7DF6" w:rsidP="001A1027">
            <w:pPr>
              <w:spacing w:line="440" w:lineRule="exact"/>
              <w:ind w:leftChars="131" w:left="314" w:firstLineChars="202" w:firstLine="566"/>
              <w:rPr>
                <w:rFonts w:ascii="標楷體" w:eastAsia="標楷體" w:hAnsi="標楷體"/>
                <w:sz w:val="28"/>
                <w:szCs w:val="28"/>
              </w:rPr>
            </w:pPr>
            <w:r w:rsidRPr="001A1027">
              <w:rPr>
                <w:rFonts w:ascii="標楷體" w:eastAsia="標楷體" w:hAnsi="標楷體" w:hint="eastAsia"/>
                <w:sz w:val="28"/>
                <w:szCs w:val="28"/>
              </w:rPr>
              <w:t>本屆理事會得提出下屆理事、監事候選人參考名單，並印入選舉票中。</w:t>
            </w:r>
          </w:p>
        </w:tc>
      </w:tr>
      <w:tr w:rsidR="00FE7DF6" w:rsidRPr="00566A9F" w14:paraId="53FF12FA" w14:textId="77777777" w:rsidTr="00FE7DF6">
        <w:tc>
          <w:tcPr>
            <w:tcW w:w="5000" w:type="pct"/>
          </w:tcPr>
          <w:p w14:paraId="2353AC28" w14:textId="77777777" w:rsidR="00FE7DF6" w:rsidRPr="006B52AE" w:rsidRDefault="00FE7DF6" w:rsidP="006B52AE">
            <w:pPr>
              <w:spacing w:line="440" w:lineRule="exact"/>
              <w:ind w:leftChars="14" w:left="317" w:hangingChars="101" w:hanging="283"/>
              <w:rPr>
                <w:rFonts w:ascii="標楷體" w:eastAsia="標楷體" w:hAnsi="標楷體"/>
                <w:sz w:val="28"/>
                <w:szCs w:val="28"/>
              </w:rPr>
            </w:pPr>
            <w:r w:rsidRPr="006B52AE">
              <w:rPr>
                <w:rFonts w:ascii="標楷體" w:eastAsia="標楷體" w:hAnsi="標楷體" w:hint="eastAsia"/>
                <w:sz w:val="28"/>
                <w:szCs w:val="28"/>
              </w:rPr>
              <w:t>第十九條</w:t>
            </w:r>
            <w:r>
              <w:rPr>
                <w:rFonts w:ascii="標楷體" w:eastAsia="標楷體" w:hAnsi="標楷體" w:hint="eastAsia"/>
                <w:sz w:val="28"/>
                <w:szCs w:val="28"/>
              </w:rPr>
              <w:t xml:space="preserve">  </w:t>
            </w:r>
            <w:r w:rsidRPr="006B52AE">
              <w:rPr>
                <w:rFonts w:ascii="標楷體" w:eastAsia="標楷體" w:hAnsi="標楷體" w:hint="eastAsia"/>
                <w:sz w:val="28"/>
                <w:szCs w:val="28"/>
              </w:rPr>
              <w:t>會員大會為本會最高權力機構，其職權如下：</w:t>
            </w:r>
          </w:p>
          <w:p w14:paraId="5C0046F5"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訂定與變更章程。</w:t>
            </w:r>
          </w:p>
          <w:p w14:paraId="11AF0956"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選舉或罷免理事、監事。</w:t>
            </w:r>
          </w:p>
          <w:p w14:paraId="0305E40A"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議決年度工作計畫、工作報告、預算及決算。</w:t>
            </w:r>
          </w:p>
          <w:p w14:paraId="140A052A"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議決入會費、常年會費、事業費及會員捐款之數額及方式。</w:t>
            </w:r>
          </w:p>
          <w:p w14:paraId="5F74D235"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議決會員之除名處分。</w:t>
            </w:r>
          </w:p>
          <w:p w14:paraId="1FB123B5"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議決財產之處分。</w:t>
            </w:r>
          </w:p>
          <w:p w14:paraId="69B3922B"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議決清算及選派清算人。</w:t>
            </w:r>
          </w:p>
          <w:p w14:paraId="28FB7D66" w14:textId="77777777" w:rsidR="00FE7DF6" w:rsidRDefault="00FE7DF6" w:rsidP="006B52AE">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議決團體之解散。</w:t>
            </w:r>
          </w:p>
          <w:p w14:paraId="53067C9C" w14:textId="77777777" w:rsidR="00FE7DF6" w:rsidRPr="006B52AE" w:rsidRDefault="00FE7DF6" w:rsidP="00566A9F">
            <w:pPr>
              <w:pStyle w:val="a4"/>
              <w:numPr>
                <w:ilvl w:val="0"/>
                <w:numId w:val="8"/>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議決其他與會員權利義務有關之重大事項。</w:t>
            </w:r>
          </w:p>
        </w:tc>
      </w:tr>
      <w:tr w:rsidR="00FE7DF6" w:rsidRPr="00566A9F" w14:paraId="5E5C2B15" w14:textId="77777777" w:rsidTr="00FE7DF6">
        <w:tc>
          <w:tcPr>
            <w:tcW w:w="5000" w:type="pct"/>
          </w:tcPr>
          <w:p w14:paraId="7B87F5B5" w14:textId="77777777" w:rsidR="00FE7DF6" w:rsidRPr="006B52AE" w:rsidRDefault="00FE7DF6" w:rsidP="006B52AE">
            <w:pPr>
              <w:spacing w:line="440" w:lineRule="exact"/>
              <w:ind w:leftChars="14" w:left="317" w:hangingChars="101" w:hanging="283"/>
              <w:rPr>
                <w:rFonts w:ascii="標楷體" w:eastAsia="標楷體" w:hAnsi="標楷體"/>
                <w:sz w:val="28"/>
                <w:szCs w:val="28"/>
              </w:rPr>
            </w:pPr>
            <w:r w:rsidRPr="006B52AE">
              <w:rPr>
                <w:rFonts w:ascii="標楷體" w:eastAsia="標楷體" w:hAnsi="標楷體" w:hint="eastAsia"/>
                <w:sz w:val="28"/>
                <w:szCs w:val="28"/>
              </w:rPr>
              <w:t>第二十條</w:t>
            </w:r>
            <w:r>
              <w:rPr>
                <w:rFonts w:ascii="標楷體" w:eastAsia="標楷體" w:hAnsi="標楷體" w:hint="eastAsia"/>
                <w:sz w:val="28"/>
                <w:szCs w:val="28"/>
              </w:rPr>
              <w:t xml:space="preserve">  </w:t>
            </w:r>
            <w:r w:rsidRPr="006B52AE">
              <w:rPr>
                <w:rFonts w:ascii="標楷體" w:eastAsia="標楷體" w:hAnsi="標楷體" w:hint="eastAsia"/>
                <w:sz w:val="28"/>
                <w:szCs w:val="28"/>
              </w:rPr>
              <w:t>理事會之職權如下：</w:t>
            </w:r>
          </w:p>
          <w:p w14:paraId="29EA0862"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執行本章程所規定之任務。</w:t>
            </w:r>
          </w:p>
          <w:p w14:paraId="1250532C"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執行會員大會決議事項。</w:t>
            </w:r>
          </w:p>
          <w:p w14:paraId="2E9381F9"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lastRenderedPageBreak/>
              <w:t>擬定本會之年度工作計畫、報告及歲出、歲入之預算及決算。</w:t>
            </w:r>
          </w:p>
          <w:p w14:paraId="6BEDEFC4"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審定會員之入會、退會、停權、復權、提報除名。</w:t>
            </w:r>
          </w:p>
          <w:p w14:paraId="221428E4"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選舉、罷免常務理事、副理事長及理事長。</w:t>
            </w:r>
          </w:p>
          <w:p w14:paraId="7A7181E0"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議決理事、常務理事、副理事長或理事長之辭職。</w:t>
            </w:r>
          </w:p>
          <w:p w14:paraId="6F90606A"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議決秘書長及其他會務工作人員之任免。</w:t>
            </w:r>
          </w:p>
          <w:p w14:paraId="10CFAE08" w14:textId="77777777" w:rsidR="00FE7DF6"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遇有緊急重大事故不及召開會員大會時，得先為必要之措施，於下次會員大會時報請追認。</w:t>
            </w:r>
          </w:p>
          <w:p w14:paraId="0A543590" w14:textId="77777777" w:rsidR="00FE7DF6" w:rsidRPr="006B52AE" w:rsidRDefault="00FE7DF6" w:rsidP="006B52AE">
            <w:pPr>
              <w:pStyle w:val="a4"/>
              <w:numPr>
                <w:ilvl w:val="0"/>
                <w:numId w:val="9"/>
              </w:numPr>
              <w:spacing w:line="440" w:lineRule="exact"/>
              <w:ind w:leftChars="0" w:left="885" w:hanging="568"/>
              <w:rPr>
                <w:rFonts w:ascii="標楷體" w:eastAsia="標楷體" w:hAnsi="標楷體"/>
                <w:sz w:val="28"/>
                <w:szCs w:val="28"/>
              </w:rPr>
            </w:pPr>
            <w:r w:rsidRPr="006B52AE">
              <w:rPr>
                <w:rFonts w:ascii="標楷體" w:eastAsia="標楷體" w:hAnsi="標楷體" w:hint="eastAsia"/>
                <w:sz w:val="28"/>
                <w:szCs w:val="28"/>
              </w:rPr>
              <w:t xml:space="preserve">其他應執行事項。 </w:t>
            </w:r>
          </w:p>
        </w:tc>
      </w:tr>
      <w:tr w:rsidR="00FE7DF6" w:rsidRPr="00566A9F" w14:paraId="5EF22C0A" w14:textId="77777777" w:rsidTr="00FE7DF6">
        <w:tc>
          <w:tcPr>
            <w:tcW w:w="5000" w:type="pct"/>
          </w:tcPr>
          <w:p w14:paraId="10ED9DA6" w14:textId="77777777" w:rsidR="00FE7DF6" w:rsidRPr="009B4C75" w:rsidRDefault="00FE7DF6" w:rsidP="009B4C75">
            <w:pPr>
              <w:spacing w:line="440" w:lineRule="exact"/>
              <w:ind w:leftChars="14" w:left="317" w:hangingChars="101" w:hanging="283"/>
              <w:rPr>
                <w:rFonts w:ascii="標楷體" w:eastAsia="標楷體" w:hAnsi="標楷體"/>
                <w:sz w:val="28"/>
                <w:szCs w:val="28"/>
              </w:rPr>
            </w:pPr>
            <w:r w:rsidRPr="009B4C75">
              <w:rPr>
                <w:rFonts w:ascii="標楷體" w:eastAsia="標楷體" w:hAnsi="標楷體" w:hint="eastAsia"/>
                <w:sz w:val="28"/>
                <w:szCs w:val="28"/>
              </w:rPr>
              <w:lastRenderedPageBreak/>
              <w:t>第二十一條</w:t>
            </w:r>
            <w:r>
              <w:rPr>
                <w:rFonts w:ascii="標楷體" w:eastAsia="標楷體" w:hAnsi="標楷體" w:hint="eastAsia"/>
                <w:sz w:val="28"/>
                <w:szCs w:val="28"/>
              </w:rPr>
              <w:t xml:space="preserve">  </w:t>
            </w:r>
            <w:r w:rsidRPr="009B4C75">
              <w:rPr>
                <w:rFonts w:ascii="標楷體" w:eastAsia="標楷體" w:hAnsi="標楷體" w:hint="eastAsia"/>
                <w:sz w:val="28"/>
                <w:szCs w:val="28"/>
              </w:rPr>
              <w:t>監事會之職權如下：</w:t>
            </w:r>
          </w:p>
          <w:p w14:paraId="06C594B1" w14:textId="77777777" w:rsidR="00FE7DF6" w:rsidRDefault="00FE7DF6" w:rsidP="006F2C77">
            <w:pPr>
              <w:pStyle w:val="a4"/>
              <w:numPr>
                <w:ilvl w:val="0"/>
                <w:numId w:val="10"/>
              </w:numPr>
              <w:spacing w:line="440" w:lineRule="exact"/>
              <w:ind w:leftChars="0" w:left="885" w:hanging="568"/>
              <w:rPr>
                <w:rFonts w:ascii="標楷體" w:eastAsia="標楷體" w:hAnsi="標楷體"/>
                <w:sz w:val="28"/>
                <w:szCs w:val="28"/>
              </w:rPr>
            </w:pPr>
            <w:r w:rsidRPr="009B4C75">
              <w:rPr>
                <w:rFonts w:ascii="標楷體" w:eastAsia="標楷體" w:hAnsi="標楷體" w:hint="eastAsia"/>
                <w:sz w:val="28"/>
                <w:szCs w:val="28"/>
              </w:rPr>
              <w:t>監察理事會執行會員大會之決議。</w:t>
            </w:r>
          </w:p>
          <w:p w14:paraId="64E6044B" w14:textId="77777777" w:rsidR="00FE7DF6"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審查理事會處理之會務。</w:t>
            </w:r>
          </w:p>
          <w:p w14:paraId="673FA1B6" w14:textId="77777777" w:rsidR="00FE7DF6"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稽核理事會所提之財務收支。</w:t>
            </w:r>
          </w:p>
          <w:p w14:paraId="0F2BB59C" w14:textId="77777777" w:rsidR="00FE7DF6"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審核年度決算。</w:t>
            </w:r>
          </w:p>
          <w:p w14:paraId="1AE2EA21" w14:textId="77777777" w:rsidR="00FE7DF6"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選舉或罷免常務監事。</w:t>
            </w:r>
          </w:p>
          <w:p w14:paraId="0E3CC045" w14:textId="77777777" w:rsidR="00FE7DF6"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議決監事或常務監事之辭職。</w:t>
            </w:r>
          </w:p>
          <w:p w14:paraId="4BA8C718" w14:textId="77777777" w:rsidR="00FE7DF6" w:rsidRPr="006F2C77" w:rsidRDefault="00FE7DF6" w:rsidP="009B4C75">
            <w:pPr>
              <w:pStyle w:val="a4"/>
              <w:numPr>
                <w:ilvl w:val="0"/>
                <w:numId w:val="10"/>
              </w:numPr>
              <w:spacing w:line="440" w:lineRule="exact"/>
              <w:ind w:leftChars="0" w:left="885" w:hanging="568"/>
              <w:rPr>
                <w:rFonts w:ascii="標楷體" w:eastAsia="標楷體" w:hAnsi="標楷體"/>
                <w:sz w:val="28"/>
                <w:szCs w:val="28"/>
              </w:rPr>
            </w:pPr>
            <w:r w:rsidRPr="006F2C77">
              <w:rPr>
                <w:rFonts w:ascii="標楷體" w:eastAsia="標楷體" w:hAnsi="標楷體" w:hint="eastAsia"/>
                <w:sz w:val="28"/>
                <w:szCs w:val="28"/>
              </w:rPr>
              <w:t>其他應監察事項。</w:t>
            </w:r>
          </w:p>
        </w:tc>
      </w:tr>
      <w:tr w:rsidR="00FE7DF6" w:rsidRPr="00566A9F" w14:paraId="4CB92324" w14:textId="77777777" w:rsidTr="00FE7DF6">
        <w:tc>
          <w:tcPr>
            <w:tcW w:w="5000" w:type="pct"/>
          </w:tcPr>
          <w:p w14:paraId="0B905EFE" w14:textId="77777777" w:rsidR="00FE7DF6" w:rsidRDefault="00FE7DF6" w:rsidP="000D3BFB">
            <w:pPr>
              <w:spacing w:line="440" w:lineRule="exact"/>
              <w:ind w:leftChars="14" w:left="317" w:hangingChars="101" w:hanging="283"/>
              <w:rPr>
                <w:rFonts w:ascii="標楷體" w:eastAsia="標楷體" w:hAnsi="標楷體"/>
                <w:sz w:val="28"/>
                <w:szCs w:val="28"/>
              </w:rPr>
            </w:pPr>
            <w:r w:rsidRPr="000D3BFB">
              <w:rPr>
                <w:rFonts w:ascii="標楷體" w:eastAsia="標楷體" w:hAnsi="標楷體" w:hint="eastAsia"/>
                <w:sz w:val="28"/>
                <w:szCs w:val="28"/>
              </w:rPr>
              <w:t>第二十二條</w:t>
            </w:r>
            <w:r>
              <w:rPr>
                <w:rFonts w:ascii="標楷體" w:eastAsia="標楷體" w:hAnsi="標楷體" w:hint="eastAsia"/>
                <w:sz w:val="28"/>
                <w:szCs w:val="28"/>
              </w:rPr>
              <w:t xml:space="preserve">  </w:t>
            </w:r>
            <w:r w:rsidRPr="000D3BFB">
              <w:rPr>
                <w:rFonts w:ascii="標楷體" w:eastAsia="標楷體" w:hAnsi="標楷體" w:hint="eastAsia"/>
                <w:sz w:val="28"/>
                <w:szCs w:val="28"/>
              </w:rPr>
              <w:t>理事長代表本會，綜理一切會務，副理事長襄助理事長辦理會務。</w:t>
            </w:r>
          </w:p>
          <w:p w14:paraId="3C98E434" w14:textId="77777777" w:rsidR="00FE7DF6" w:rsidRDefault="00FE7DF6" w:rsidP="000D3BFB">
            <w:pPr>
              <w:spacing w:line="440" w:lineRule="exact"/>
              <w:ind w:leftChars="131" w:left="314" w:firstLineChars="202" w:firstLine="566"/>
              <w:rPr>
                <w:rFonts w:ascii="標楷體" w:eastAsia="標楷體" w:hAnsi="標楷體"/>
                <w:sz w:val="28"/>
                <w:szCs w:val="28"/>
              </w:rPr>
            </w:pPr>
            <w:r w:rsidRPr="000D3BFB">
              <w:rPr>
                <w:rFonts w:ascii="標楷體" w:eastAsia="標楷體" w:hAnsi="標楷體" w:hint="eastAsia"/>
                <w:sz w:val="28"/>
                <w:szCs w:val="28"/>
              </w:rPr>
              <w:t>理事長因故不能執行職務時，由副理事長代理之。副理事長亦無法執行職務時，由常務理事互推一人代理之。</w:t>
            </w:r>
          </w:p>
          <w:p w14:paraId="507785FE" w14:textId="77777777" w:rsidR="00FE7DF6" w:rsidRDefault="00FE7DF6" w:rsidP="000D3BFB">
            <w:pPr>
              <w:spacing w:line="440" w:lineRule="exact"/>
              <w:ind w:leftChars="131" w:left="314" w:firstLineChars="202" w:firstLine="566"/>
              <w:rPr>
                <w:rFonts w:ascii="標楷體" w:eastAsia="標楷體" w:hAnsi="標楷體"/>
                <w:sz w:val="28"/>
                <w:szCs w:val="28"/>
              </w:rPr>
            </w:pPr>
            <w:r w:rsidRPr="000D3BFB">
              <w:rPr>
                <w:rFonts w:ascii="標楷體" w:eastAsia="標楷體" w:hAnsi="標楷體" w:hint="eastAsia"/>
                <w:sz w:val="28"/>
                <w:szCs w:val="28"/>
              </w:rPr>
              <w:t>常務監事監察日常會務。</w:t>
            </w:r>
          </w:p>
          <w:p w14:paraId="145C38B8" w14:textId="77777777" w:rsidR="00FE7DF6" w:rsidRPr="000D3BFB" w:rsidRDefault="00FE7DF6" w:rsidP="000D3BFB">
            <w:pPr>
              <w:spacing w:line="440" w:lineRule="exact"/>
              <w:ind w:leftChars="131" w:left="314" w:firstLineChars="202" w:firstLine="566"/>
              <w:rPr>
                <w:rFonts w:ascii="標楷體" w:eastAsia="標楷體" w:hAnsi="標楷體"/>
                <w:sz w:val="28"/>
                <w:szCs w:val="28"/>
              </w:rPr>
            </w:pPr>
            <w:r w:rsidRPr="000D3BFB">
              <w:rPr>
                <w:rFonts w:ascii="標楷體" w:eastAsia="標楷體" w:hAnsi="標楷體" w:hint="eastAsia"/>
                <w:sz w:val="28"/>
                <w:szCs w:val="28"/>
              </w:rPr>
              <w:t>常務監事因故不能執行職務時，由監事互推一人代理之。</w:t>
            </w:r>
          </w:p>
        </w:tc>
      </w:tr>
      <w:tr w:rsidR="00FE7DF6" w:rsidRPr="00566A9F" w14:paraId="1EF385C7" w14:textId="77777777" w:rsidTr="00FE7DF6">
        <w:tc>
          <w:tcPr>
            <w:tcW w:w="5000" w:type="pct"/>
          </w:tcPr>
          <w:p w14:paraId="758604AD" w14:textId="77777777" w:rsidR="00FE7DF6" w:rsidRPr="000D3BFB" w:rsidRDefault="00FE7DF6" w:rsidP="000D3BFB">
            <w:pPr>
              <w:spacing w:line="440" w:lineRule="exact"/>
              <w:ind w:leftChars="14" w:left="317" w:hangingChars="101" w:hanging="283"/>
              <w:rPr>
                <w:rFonts w:ascii="標楷體" w:eastAsia="標楷體" w:hAnsi="標楷體"/>
                <w:sz w:val="28"/>
                <w:szCs w:val="28"/>
              </w:rPr>
            </w:pPr>
            <w:r w:rsidRPr="000D3BFB">
              <w:rPr>
                <w:rFonts w:ascii="標楷體" w:eastAsia="標楷體" w:hAnsi="標楷體" w:hint="eastAsia"/>
                <w:sz w:val="28"/>
                <w:szCs w:val="28"/>
              </w:rPr>
              <w:t>第二十三條</w:t>
            </w:r>
            <w:r>
              <w:rPr>
                <w:rFonts w:ascii="標楷體" w:eastAsia="標楷體" w:hAnsi="標楷體" w:hint="eastAsia"/>
                <w:sz w:val="28"/>
                <w:szCs w:val="28"/>
              </w:rPr>
              <w:t xml:space="preserve">  </w:t>
            </w:r>
            <w:r w:rsidRPr="000D3BFB">
              <w:rPr>
                <w:rFonts w:ascii="標楷體" w:eastAsia="標楷體" w:hAnsi="標楷體" w:hint="eastAsia"/>
                <w:sz w:val="28"/>
                <w:szCs w:val="28"/>
              </w:rPr>
              <w:t>理事、監事有下列情事之</w:t>
            </w:r>
            <w:proofErr w:type="gramStart"/>
            <w:r w:rsidRPr="000D3BFB">
              <w:rPr>
                <w:rFonts w:ascii="標楷體" w:eastAsia="標楷體" w:hAnsi="標楷體" w:hint="eastAsia"/>
                <w:sz w:val="28"/>
                <w:szCs w:val="28"/>
              </w:rPr>
              <w:t>一</w:t>
            </w:r>
            <w:proofErr w:type="gramEnd"/>
            <w:r w:rsidRPr="000D3BFB">
              <w:rPr>
                <w:rFonts w:ascii="標楷體" w:eastAsia="標楷體" w:hAnsi="標楷體" w:hint="eastAsia"/>
                <w:sz w:val="28"/>
                <w:szCs w:val="28"/>
              </w:rPr>
              <w:t>者，應即解任，由候補理事、候補監事分別依次遞補：</w:t>
            </w:r>
          </w:p>
          <w:p w14:paraId="316E5091" w14:textId="77777777" w:rsidR="00FE7DF6" w:rsidRDefault="00FE7DF6" w:rsidP="000D3BFB">
            <w:pPr>
              <w:pStyle w:val="a4"/>
              <w:numPr>
                <w:ilvl w:val="0"/>
                <w:numId w:val="11"/>
              </w:numPr>
              <w:spacing w:line="440" w:lineRule="exact"/>
              <w:ind w:leftChars="0" w:left="885" w:hanging="568"/>
              <w:rPr>
                <w:rFonts w:ascii="標楷體" w:eastAsia="標楷體" w:hAnsi="標楷體"/>
                <w:sz w:val="28"/>
                <w:szCs w:val="28"/>
              </w:rPr>
            </w:pPr>
            <w:r w:rsidRPr="000D3BFB">
              <w:rPr>
                <w:rFonts w:ascii="標楷體" w:eastAsia="標楷體" w:hAnsi="標楷體" w:hint="eastAsia"/>
                <w:sz w:val="28"/>
                <w:szCs w:val="28"/>
              </w:rPr>
              <w:t>喪失會員資格者。</w:t>
            </w:r>
          </w:p>
          <w:p w14:paraId="70159DEB" w14:textId="77777777" w:rsidR="00FE7DF6" w:rsidRDefault="00FE7DF6" w:rsidP="000D3BFB">
            <w:pPr>
              <w:pStyle w:val="a4"/>
              <w:numPr>
                <w:ilvl w:val="0"/>
                <w:numId w:val="11"/>
              </w:numPr>
              <w:spacing w:line="440" w:lineRule="exact"/>
              <w:ind w:leftChars="0" w:left="885" w:hanging="568"/>
              <w:rPr>
                <w:rFonts w:ascii="標楷體" w:eastAsia="標楷體" w:hAnsi="標楷體"/>
                <w:sz w:val="28"/>
                <w:szCs w:val="28"/>
              </w:rPr>
            </w:pPr>
            <w:r w:rsidRPr="000D3BFB">
              <w:rPr>
                <w:rFonts w:ascii="標楷體" w:eastAsia="標楷體" w:hAnsi="標楷體" w:hint="eastAsia"/>
                <w:sz w:val="28"/>
                <w:szCs w:val="28"/>
              </w:rPr>
              <w:t>因故辭職，並經理事會或監事會決議通過者。</w:t>
            </w:r>
          </w:p>
          <w:p w14:paraId="08583902" w14:textId="77777777" w:rsidR="00FE7DF6" w:rsidRDefault="00FE7DF6" w:rsidP="000D3BFB">
            <w:pPr>
              <w:pStyle w:val="a4"/>
              <w:numPr>
                <w:ilvl w:val="0"/>
                <w:numId w:val="11"/>
              </w:numPr>
              <w:spacing w:line="440" w:lineRule="exact"/>
              <w:ind w:leftChars="0" w:left="885" w:hanging="568"/>
              <w:rPr>
                <w:rFonts w:ascii="標楷體" w:eastAsia="標楷體" w:hAnsi="標楷體"/>
                <w:sz w:val="28"/>
                <w:szCs w:val="28"/>
              </w:rPr>
            </w:pPr>
            <w:r w:rsidRPr="000D3BFB">
              <w:rPr>
                <w:rFonts w:ascii="標楷體" w:eastAsia="標楷體" w:hAnsi="標楷體" w:hint="eastAsia"/>
                <w:sz w:val="28"/>
                <w:szCs w:val="28"/>
              </w:rPr>
              <w:t>被罷免或</w:t>
            </w:r>
            <w:proofErr w:type="gramStart"/>
            <w:r w:rsidRPr="000D3BFB">
              <w:rPr>
                <w:rFonts w:ascii="標楷體" w:eastAsia="標楷體" w:hAnsi="標楷體" w:hint="eastAsia"/>
                <w:sz w:val="28"/>
                <w:szCs w:val="28"/>
              </w:rPr>
              <w:t>撤免者</w:t>
            </w:r>
            <w:proofErr w:type="gramEnd"/>
            <w:r w:rsidRPr="000D3BFB">
              <w:rPr>
                <w:rFonts w:ascii="標楷體" w:eastAsia="標楷體" w:hAnsi="標楷體" w:hint="eastAsia"/>
                <w:sz w:val="28"/>
                <w:szCs w:val="28"/>
              </w:rPr>
              <w:t>。</w:t>
            </w:r>
          </w:p>
          <w:p w14:paraId="3B8FC649" w14:textId="77777777" w:rsidR="00FE7DF6" w:rsidRPr="000D3BFB" w:rsidRDefault="00FE7DF6" w:rsidP="00566A9F">
            <w:pPr>
              <w:pStyle w:val="a4"/>
              <w:numPr>
                <w:ilvl w:val="0"/>
                <w:numId w:val="11"/>
              </w:numPr>
              <w:spacing w:line="440" w:lineRule="exact"/>
              <w:ind w:leftChars="0" w:left="885" w:hanging="568"/>
              <w:rPr>
                <w:rFonts w:ascii="標楷體" w:eastAsia="標楷體" w:hAnsi="標楷體"/>
                <w:sz w:val="28"/>
                <w:szCs w:val="28"/>
              </w:rPr>
            </w:pPr>
            <w:r w:rsidRPr="000D3BFB">
              <w:rPr>
                <w:rFonts w:ascii="標楷體" w:eastAsia="標楷體" w:hAnsi="標楷體" w:hint="eastAsia"/>
                <w:sz w:val="28"/>
                <w:szCs w:val="28"/>
              </w:rPr>
              <w:t>受停權處分</w:t>
            </w:r>
            <w:proofErr w:type="gramStart"/>
            <w:r w:rsidRPr="000D3BFB">
              <w:rPr>
                <w:rFonts w:ascii="標楷體" w:eastAsia="標楷體" w:hAnsi="標楷體" w:hint="eastAsia"/>
                <w:sz w:val="28"/>
                <w:szCs w:val="28"/>
              </w:rPr>
              <w:t>期間逾</w:t>
            </w:r>
            <w:proofErr w:type="gramEnd"/>
            <w:r w:rsidRPr="000D3BFB">
              <w:rPr>
                <w:rFonts w:ascii="標楷體" w:eastAsia="標楷體" w:hAnsi="標楷體" w:hint="eastAsia"/>
                <w:sz w:val="28"/>
                <w:szCs w:val="28"/>
              </w:rPr>
              <w:t>任期二分之一者。</w:t>
            </w:r>
          </w:p>
        </w:tc>
      </w:tr>
      <w:tr w:rsidR="00FE7DF6" w:rsidRPr="00566A9F" w14:paraId="7297FD68" w14:textId="77777777" w:rsidTr="00FE7DF6">
        <w:tc>
          <w:tcPr>
            <w:tcW w:w="5000" w:type="pct"/>
          </w:tcPr>
          <w:p w14:paraId="7F5FD3D8" w14:textId="77777777" w:rsidR="00FE7DF6" w:rsidRDefault="00FE7DF6" w:rsidP="00466C94">
            <w:pPr>
              <w:spacing w:line="440" w:lineRule="exact"/>
              <w:ind w:leftChars="14" w:left="317" w:hangingChars="101" w:hanging="283"/>
              <w:rPr>
                <w:rFonts w:ascii="標楷體" w:eastAsia="標楷體" w:hAnsi="標楷體"/>
                <w:sz w:val="28"/>
                <w:szCs w:val="28"/>
              </w:rPr>
            </w:pPr>
            <w:r w:rsidRPr="00466C94">
              <w:rPr>
                <w:rFonts w:ascii="標楷體" w:eastAsia="標楷體" w:hAnsi="標楷體" w:hint="eastAsia"/>
                <w:sz w:val="28"/>
                <w:szCs w:val="28"/>
              </w:rPr>
              <w:t>第二十四條</w:t>
            </w:r>
            <w:r>
              <w:rPr>
                <w:rFonts w:ascii="標楷體" w:eastAsia="標楷體" w:hAnsi="標楷體" w:hint="eastAsia"/>
                <w:sz w:val="28"/>
                <w:szCs w:val="28"/>
              </w:rPr>
              <w:t xml:space="preserve">  </w:t>
            </w:r>
            <w:r w:rsidRPr="00466C94">
              <w:rPr>
                <w:rFonts w:ascii="標楷體" w:eastAsia="標楷體" w:hAnsi="標楷體" w:hint="eastAsia"/>
                <w:sz w:val="28"/>
                <w:szCs w:val="28"/>
              </w:rPr>
              <w:t>理事長、副理事長、常務理事、常務監事、理事及監事解任後，不得於原任期內再行當選同一職務。</w:t>
            </w:r>
          </w:p>
          <w:p w14:paraId="1A4EFA49" w14:textId="77777777" w:rsidR="00FE7DF6" w:rsidRPr="00566A9F" w:rsidRDefault="00FE7DF6" w:rsidP="00466C94">
            <w:pPr>
              <w:spacing w:line="440" w:lineRule="exact"/>
              <w:ind w:leftChars="131" w:left="314" w:firstLineChars="202" w:firstLine="566"/>
              <w:rPr>
                <w:rFonts w:ascii="標楷體" w:eastAsia="標楷體" w:hAnsi="標楷體"/>
                <w:sz w:val="28"/>
                <w:szCs w:val="28"/>
              </w:rPr>
            </w:pPr>
            <w:r w:rsidRPr="00466C94">
              <w:rPr>
                <w:rFonts w:ascii="標楷體" w:eastAsia="標楷體" w:hAnsi="標楷體" w:hint="eastAsia"/>
                <w:sz w:val="28"/>
                <w:szCs w:val="28"/>
              </w:rPr>
              <w:lastRenderedPageBreak/>
              <w:t>經解任之理事、監事，不得退為候補理事、候補監事。</w:t>
            </w:r>
          </w:p>
        </w:tc>
      </w:tr>
      <w:tr w:rsidR="00FE7DF6" w:rsidRPr="00566A9F" w14:paraId="518282B3" w14:textId="77777777" w:rsidTr="00FE7DF6">
        <w:tc>
          <w:tcPr>
            <w:tcW w:w="5000" w:type="pct"/>
          </w:tcPr>
          <w:p w14:paraId="4BE18307" w14:textId="77777777" w:rsidR="00FE7DF6" w:rsidRPr="009C3F48" w:rsidRDefault="00FE7DF6" w:rsidP="009C3F48">
            <w:pPr>
              <w:spacing w:line="440" w:lineRule="exact"/>
              <w:ind w:leftChars="14" w:left="317" w:hangingChars="101" w:hanging="283"/>
              <w:rPr>
                <w:rFonts w:ascii="標楷體" w:eastAsia="標楷體" w:hAnsi="標楷體"/>
                <w:sz w:val="28"/>
                <w:szCs w:val="28"/>
              </w:rPr>
            </w:pPr>
            <w:r w:rsidRPr="009C3F48">
              <w:rPr>
                <w:rFonts w:ascii="標楷體" w:eastAsia="標楷體" w:hAnsi="標楷體" w:hint="eastAsia"/>
                <w:sz w:val="28"/>
                <w:szCs w:val="28"/>
              </w:rPr>
              <w:lastRenderedPageBreak/>
              <w:t>第二十五條</w:t>
            </w:r>
            <w:r>
              <w:rPr>
                <w:rFonts w:ascii="標楷體" w:eastAsia="標楷體" w:hAnsi="標楷體" w:hint="eastAsia"/>
                <w:sz w:val="28"/>
                <w:szCs w:val="28"/>
              </w:rPr>
              <w:t xml:space="preserve">  </w:t>
            </w:r>
            <w:r w:rsidRPr="009C3F48">
              <w:rPr>
                <w:rFonts w:ascii="標楷體" w:eastAsia="標楷體" w:hAnsi="標楷體" w:hint="eastAsia"/>
                <w:sz w:val="28"/>
                <w:szCs w:val="28"/>
              </w:rPr>
              <w:t>本會得因業務需要設置委員會或小組，其組織由理事會訂定之。</w:t>
            </w:r>
          </w:p>
        </w:tc>
      </w:tr>
      <w:tr w:rsidR="00FE7DF6" w:rsidRPr="00566A9F" w14:paraId="54029614" w14:textId="77777777" w:rsidTr="00FE7DF6">
        <w:tc>
          <w:tcPr>
            <w:tcW w:w="5000" w:type="pct"/>
          </w:tcPr>
          <w:p w14:paraId="16DCEB5D" w14:textId="77777777" w:rsidR="00FE7DF6" w:rsidRDefault="00FE7DF6" w:rsidP="009C3F48">
            <w:pPr>
              <w:spacing w:line="440" w:lineRule="exact"/>
              <w:ind w:leftChars="14" w:left="317" w:hangingChars="101" w:hanging="283"/>
              <w:rPr>
                <w:rFonts w:ascii="標楷體" w:eastAsia="標楷體" w:hAnsi="標楷體"/>
                <w:sz w:val="28"/>
                <w:szCs w:val="28"/>
              </w:rPr>
            </w:pPr>
            <w:r w:rsidRPr="009C3F48">
              <w:rPr>
                <w:rFonts w:ascii="標楷體" w:eastAsia="標楷體" w:hAnsi="標楷體" w:hint="eastAsia"/>
                <w:sz w:val="28"/>
                <w:szCs w:val="28"/>
              </w:rPr>
              <w:t>第二十六條</w:t>
            </w:r>
            <w:r>
              <w:rPr>
                <w:rFonts w:ascii="標楷體" w:eastAsia="標楷體" w:hAnsi="標楷體" w:hint="eastAsia"/>
                <w:sz w:val="28"/>
                <w:szCs w:val="28"/>
              </w:rPr>
              <w:t xml:space="preserve">  </w:t>
            </w:r>
            <w:r w:rsidRPr="009C3F48">
              <w:rPr>
                <w:rFonts w:ascii="標楷體" w:eastAsia="標楷體" w:hAnsi="標楷體" w:hint="eastAsia"/>
                <w:sz w:val="28"/>
                <w:szCs w:val="28"/>
              </w:rPr>
              <w:t>本會置秘書長一人，並得置其他會務工作人員若干人，由理事長提經理事會同意後聘任，秉承理事長指示處理日常事務。</w:t>
            </w:r>
          </w:p>
          <w:p w14:paraId="343E1C90" w14:textId="77777777" w:rsidR="00FE7DF6" w:rsidRDefault="00FE7DF6" w:rsidP="009C3F48">
            <w:pPr>
              <w:spacing w:line="440" w:lineRule="exact"/>
              <w:ind w:leftChars="131" w:left="314" w:firstLineChars="202" w:firstLine="566"/>
              <w:rPr>
                <w:rFonts w:ascii="標楷體" w:eastAsia="標楷體" w:hAnsi="標楷體"/>
                <w:sz w:val="28"/>
                <w:szCs w:val="28"/>
              </w:rPr>
            </w:pPr>
            <w:r w:rsidRPr="009C3F48">
              <w:rPr>
                <w:rFonts w:ascii="標楷體" w:eastAsia="標楷體" w:hAnsi="標楷體" w:hint="eastAsia"/>
                <w:sz w:val="28"/>
                <w:szCs w:val="28"/>
              </w:rPr>
              <w:t>前項人員不得由理事、監事兼任之。</w:t>
            </w:r>
          </w:p>
          <w:p w14:paraId="4DDA889E" w14:textId="77777777" w:rsidR="00FE7DF6" w:rsidRPr="00566A9F" w:rsidRDefault="00FE7DF6" w:rsidP="009C3F48">
            <w:pPr>
              <w:spacing w:line="440" w:lineRule="exact"/>
              <w:ind w:leftChars="131" w:left="314" w:firstLineChars="202" w:firstLine="566"/>
              <w:rPr>
                <w:rFonts w:ascii="標楷體" w:eastAsia="標楷體" w:hAnsi="標楷體"/>
                <w:sz w:val="28"/>
                <w:szCs w:val="28"/>
              </w:rPr>
            </w:pPr>
            <w:r w:rsidRPr="009C3F48">
              <w:rPr>
                <w:rFonts w:ascii="標楷體" w:eastAsia="標楷體" w:hAnsi="標楷體" w:hint="eastAsia"/>
                <w:sz w:val="28"/>
                <w:szCs w:val="28"/>
              </w:rPr>
              <w:t>第一項人員應受理事會之指揮監督，其辦法由理事會訂定之。</w:t>
            </w:r>
          </w:p>
        </w:tc>
      </w:tr>
      <w:tr w:rsidR="00FE7DF6" w:rsidRPr="00566A9F" w14:paraId="0CB738EB" w14:textId="77777777" w:rsidTr="00FE7DF6">
        <w:tc>
          <w:tcPr>
            <w:tcW w:w="5000" w:type="pct"/>
          </w:tcPr>
          <w:p w14:paraId="024466EB" w14:textId="77777777" w:rsidR="00FE7DF6" w:rsidRDefault="00FE7DF6" w:rsidP="004D5B25">
            <w:pPr>
              <w:spacing w:line="440" w:lineRule="exact"/>
              <w:ind w:leftChars="14" w:left="317" w:hangingChars="101" w:hanging="283"/>
              <w:rPr>
                <w:rFonts w:ascii="標楷體" w:eastAsia="標楷體" w:hAnsi="標楷體"/>
                <w:sz w:val="28"/>
                <w:szCs w:val="28"/>
              </w:rPr>
            </w:pPr>
            <w:r w:rsidRPr="004D5B25">
              <w:rPr>
                <w:rFonts w:ascii="標楷體" w:eastAsia="標楷體" w:hAnsi="標楷體" w:hint="eastAsia"/>
                <w:sz w:val="28"/>
                <w:szCs w:val="28"/>
              </w:rPr>
              <w:t>第二十七條</w:t>
            </w:r>
            <w:r>
              <w:rPr>
                <w:rFonts w:ascii="標楷體" w:eastAsia="標楷體" w:hAnsi="標楷體" w:hint="eastAsia"/>
                <w:sz w:val="28"/>
                <w:szCs w:val="28"/>
              </w:rPr>
              <w:t xml:space="preserve">  </w:t>
            </w:r>
            <w:r w:rsidRPr="004D5B25">
              <w:rPr>
                <w:rFonts w:ascii="標楷體" w:eastAsia="標楷體" w:hAnsi="標楷體" w:hint="eastAsia"/>
                <w:sz w:val="28"/>
                <w:szCs w:val="28"/>
              </w:rPr>
              <w:t>本會得視會務需要，由理事會聘請名譽理事長一人，名譽理事、顧問若干人，惟名譽理事名額不得超過理事名額，其聘期與當屆理事、監事之任期同。</w:t>
            </w:r>
          </w:p>
          <w:p w14:paraId="152CFD32" w14:textId="77777777" w:rsidR="00FE7DF6" w:rsidRPr="004D5B25" w:rsidRDefault="00FE7DF6" w:rsidP="004D5B25">
            <w:pPr>
              <w:spacing w:line="440" w:lineRule="exact"/>
              <w:ind w:leftChars="131" w:left="314" w:firstLineChars="202" w:firstLine="566"/>
              <w:rPr>
                <w:rFonts w:ascii="標楷體" w:eastAsia="標楷體" w:hAnsi="標楷體"/>
                <w:sz w:val="28"/>
                <w:szCs w:val="28"/>
              </w:rPr>
            </w:pPr>
            <w:r w:rsidRPr="004D5B25">
              <w:rPr>
                <w:rFonts w:ascii="標楷體" w:eastAsia="標楷體" w:hAnsi="標楷體" w:hint="eastAsia"/>
                <w:sz w:val="28"/>
                <w:szCs w:val="28"/>
              </w:rPr>
              <w:t>名譽理事長、名譽理事及顧問之權利義務，與名譽會員同。</w:t>
            </w:r>
          </w:p>
        </w:tc>
      </w:tr>
      <w:tr w:rsidR="00FE7DF6" w:rsidRPr="00566A9F" w14:paraId="7377DCA6" w14:textId="77777777" w:rsidTr="00FE7DF6">
        <w:tc>
          <w:tcPr>
            <w:tcW w:w="5000" w:type="pct"/>
          </w:tcPr>
          <w:p w14:paraId="6C0F440B" w14:textId="77777777" w:rsidR="00FE7DF6" w:rsidRPr="00566A9F" w:rsidRDefault="00FE7DF6" w:rsidP="00566A9F">
            <w:pPr>
              <w:spacing w:line="440" w:lineRule="exact"/>
              <w:rPr>
                <w:rFonts w:ascii="標楷體" w:eastAsia="標楷體" w:hAnsi="標楷體"/>
                <w:sz w:val="28"/>
                <w:szCs w:val="28"/>
              </w:rPr>
            </w:pPr>
            <w:r w:rsidRPr="004D5B25">
              <w:rPr>
                <w:rFonts w:ascii="標楷體" w:eastAsia="標楷體" w:hAnsi="標楷體" w:hint="eastAsia"/>
                <w:sz w:val="28"/>
                <w:szCs w:val="28"/>
              </w:rPr>
              <w:t>第四章　會議</w:t>
            </w:r>
          </w:p>
        </w:tc>
      </w:tr>
      <w:tr w:rsidR="00FE7DF6" w:rsidRPr="00566A9F" w14:paraId="62B19531" w14:textId="77777777" w:rsidTr="00FE7DF6">
        <w:tc>
          <w:tcPr>
            <w:tcW w:w="5000" w:type="pct"/>
          </w:tcPr>
          <w:p w14:paraId="5858D4D3" w14:textId="77777777" w:rsidR="00FE7DF6" w:rsidRDefault="00FE7DF6" w:rsidP="004D5B25">
            <w:pPr>
              <w:spacing w:line="440" w:lineRule="exact"/>
              <w:ind w:leftChars="14" w:left="317" w:hangingChars="101" w:hanging="283"/>
              <w:rPr>
                <w:rFonts w:ascii="標楷體" w:eastAsia="標楷體" w:hAnsi="標楷體"/>
                <w:sz w:val="28"/>
                <w:szCs w:val="28"/>
              </w:rPr>
            </w:pPr>
            <w:r w:rsidRPr="004D5B25">
              <w:rPr>
                <w:rFonts w:ascii="標楷體" w:eastAsia="標楷體" w:hAnsi="標楷體" w:hint="eastAsia"/>
                <w:sz w:val="28"/>
                <w:szCs w:val="28"/>
              </w:rPr>
              <w:t>第二十八條</w:t>
            </w:r>
            <w:r>
              <w:rPr>
                <w:rFonts w:ascii="標楷體" w:eastAsia="標楷體" w:hAnsi="標楷體" w:hint="eastAsia"/>
                <w:sz w:val="28"/>
                <w:szCs w:val="28"/>
              </w:rPr>
              <w:t xml:space="preserve">  </w:t>
            </w:r>
            <w:r w:rsidRPr="004D5B25">
              <w:rPr>
                <w:rFonts w:ascii="標楷體" w:eastAsia="標楷體" w:hAnsi="標楷體" w:hint="eastAsia"/>
                <w:sz w:val="28"/>
                <w:szCs w:val="28"/>
              </w:rPr>
              <w:t>會員大會每年召開一次，由理事長召集之。</w:t>
            </w:r>
          </w:p>
          <w:p w14:paraId="62E97AB1" w14:textId="77777777" w:rsidR="00FE7DF6" w:rsidRDefault="00FE7DF6" w:rsidP="004D5B25">
            <w:pPr>
              <w:spacing w:line="440" w:lineRule="exact"/>
              <w:ind w:leftChars="131" w:left="314" w:firstLineChars="202" w:firstLine="566"/>
              <w:rPr>
                <w:rFonts w:ascii="標楷體" w:eastAsia="標楷體" w:hAnsi="標楷體"/>
                <w:sz w:val="28"/>
                <w:szCs w:val="28"/>
              </w:rPr>
            </w:pPr>
            <w:r w:rsidRPr="004D5B25">
              <w:rPr>
                <w:rFonts w:ascii="標楷體" w:eastAsia="標楷體" w:hAnsi="標楷體" w:hint="eastAsia"/>
                <w:sz w:val="28"/>
                <w:szCs w:val="28"/>
              </w:rPr>
              <w:t>臨時會員大會，於理事會或監事會認為必要，或經會員五分之一以上之請求時，理事長應於一個月內召開之。</w:t>
            </w:r>
          </w:p>
          <w:p w14:paraId="3214C28D" w14:textId="77777777" w:rsidR="00FE7DF6" w:rsidRPr="00566A9F" w:rsidRDefault="00FE7DF6" w:rsidP="00B346D7">
            <w:pPr>
              <w:spacing w:line="440" w:lineRule="exact"/>
              <w:ind w:leftChars="131" w:left="314" w:firstLineChars="202" w:firstLine="566"/>
              <w:rPr>
                <w:rFonts w:ascii="標楷體" w:eastAsia="標楷體" w:hAnsi="標楷體"/>
                <w:sz w:val="28"/>
                <w:szCs w:val="28"/>
              </w:rPr>
            </w:pPr>
            <w:r w:rsidRPr="004D5B25">
              <w:rPr>
                <w:rFonts w:ascii="標楷體" w:eastAsia="標楷體" w:hAnsi="標楷體" w:hint="eastAsia"/>
                <w:sz w:val="28"/>
                <w:szCs w:val="28"/>
              </w:rPr>
              <w:t>本會辦理法人登記後，臨時會員大會，於理事會或監事會認為必要，或經全體會員十分之一以上之請求時，理事長應於一個月內召開之。</w:t>
            </w:r>
          </w:p>
        </w:tc>
      </w:tr>
      <w:tr w:rsidR="00FE7DF6" w:rsidRPr="004D5B25" w14:paraId="154A8CD9" w14:textId="77777777" w:rsidTr="00FE7DF6">
        <w:tc>
          <w:tcPr>
            <w:tcW w:w="5000" w:type="pct"/>
          </w:tcPr>
          <w:p w14:paraId="51B572B5" w14:textId="77777777" w:rsidR="00FE7DF6" w:rsidRPr="004D5B25" w:rsidRDefault="00FE7DF6" w:rsidP="00B346D7">
            <w:pPr>
              <w:spacing w:line="440" w:lineRule="exact"/>
              <w:ind w:leftChars="14" w:left="317" w:hangingChars="101" w:hanging="283"/>
              <w:rPr>
                <w:rFonts w:ascii="標楷體" w:eastAsia="標楷體" w:hAnsi="標楷體"/>
                <w:sz w:val="28"/>
                <w:szCs w:val="28"/>
              </w:rPr>
            </w:pPr>
            <w:r w:rsidRPr="004D5B25">
              <w:rPr>
                <w:rFonts w:ascii="標楷體" w:eastAsia="標楷體" w:hAnsi="標楷體" w:hint="eastAsia"/>
                <w:sz w:val="28"/>
                <w:szCs w:val="28"/>
              </w:rPr>
              <w:t>第二十九條</w:t>
            </w:r>
            <w:r>
              <w:rPr>
                <w:rFonts w:ascii="標楷體" w:eastAsia="標楷體" w:hAnsi="標楷體" w:hint="eastAsia"/>
                <w:sz w:val="28"/>
                <w:szCs w:val="28"/>
              </w:rPr>
              <w:t xml:space="preserve">  </w:t>
            </w:r>
            <w:r w:rsidRPr="004D5B25">
              <w:rPr>
                <w:rFonts w:ascii="標楷體" w:eastAsia="標楷體" w:hAnsi="標楷體" w:hint="eastAsia"/>
                <w:sz w:val="28"/>
                <w:szCs w:val="28"/>
              </w:rPr>
              <w:t>會員大會之召集，應於十五日前通知各會員。但因緊急事故召集臨時會議，經於開會前一日送達通知者，不在此限。</w:t>
            </w:r>
          </w:p>
        </w:tc>
      </w:tr>
      <w:tr w:rsidR="00FE7DF6" w:rsidRPr="004D5B25" w14:paraId="0559C2CB" w14:textId="77777777" w:rsidTr="00FE7DF6">
        <w:tc>
          <w:tcPr>
            <w:tcW w:w="5000" w:type="pct"/>
          </w:tcPr>
          <w:p w14:paraId="680A0F96" w14:textId="77777777" w:rsidR="00FE7DF6" w:rsidRPr="004D5B25" w:rsidRDefault="00FE7DF6" w:rsidP="00B346D7">
            <w:pPr>
              <w:spacing w:line="440" w:lineRule="exact"/>
              <w:ind w:leftChars="14" w:left="317" w:hangingChars="101" w:hanging="283"/>
              <w:rPr>
                <w:rFonts w:ascii="標楷體" w:eastAsia="標楷體" w:hAnsi="標楷體"/>
                <w:sz w:val="28"/>
                <w:szCs w:val="28"/>
              </w:rPr>
            </w:pPr>
            <w:r w:rsidRPr="004D5B25">
              <w:rPr>
                <w:rFonts w:ascii="標楷體" w:eastAsia="標楷體" w:hAnsi="標楷體" w:hint="eastAsia"/>
                <w:sz w:val="28"/>
                <w:szCs w:val="28"/>
              </w:rPr>
              <w:t>第三十條</w:t>
            </w:r>
            <w:r>
              <w:rPr>
                <w:rFonts w:ascii="標楷體" w:eastAsia="標楷體" w:hAnsi="標楷體" w:hint="eastAsia"/>
                <w:sz w:val="28"/>
                <w:szCs w:val="28"/>
              </w:rPr>
              <w:t xml:space="preserve">  </w:t>
            </w:r>
            <w:r w:rsidRPr="004D5B25">
              <w:rPr>
                <w:rFonts w:ascii="標楷體" w:eastAsia="標楷體" w:hAnsi="標楷體" w:hint="eastAsia"/>
                <w:sz w:val="28"/>
                <w:szCs w:val="28"/>
              </w:rPr>
              <w:t>會員不能親自出席會員大會時，得以書面委託其他會員代理，每一會員以代理一人為限。其委託人數不得超過親自出席人數三分之一。</w:t>
            </w:r>
          </w:p>
        </w:tc>
      </w:tr>
      <w:tr w:rsidR="00FE7DF6" w:rsidRPr="004D5B25" w14:paraId="6535F383" w14:textId="77777777" w:rsidTr="00FE7DF6">
        <w:tc>
          <w:tcPr>
            <w:tcW w:w="5000" w:type="pct"/>
          </w:tcPr>
          <w:p w14:paraId="5F929C5E"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sidRPr="00A37C78">
              <w:rPr>
                <w:rFonts w:ascii="標楷體" w:eastAsia="標楷體" w:hAnsi="標楷體" w:hint="eastAsia"/>
                <w:sz w:val="28"/>
                <w:szCs w:val="28"/>
              </w:rPr>
              <w:t>第三十一條</w:t>
            </w:r>
            <w:r>
              <w:rPr>
                <w:rFonts w:ascii="標楷體" w:eastAsia="標楷體" w:hAnsi="標楷體" w:hint="eastAsia"/>
                <w:sz w:val="28"/>
                <w:szCs w:val="28"/>
              </w:rPr>
              <w:t xml:space="preserve">  會員大會之決議，以會員</w:t>
            </w:r>
            <w:r w:rsidRPr="00A37C78">
              <w:rPr>
                <w:rFonts w:ascii="標楷體" w:eastAsia="標楷體" w:hAnsi="標楷體" w:hint="eastAsia"/>
                <w:sz w:val="28"/>
                <w:szCs w:val="28"/>
              </w:rPr>
              <w:t>過半數之出席，出席人數過半數同意行之。但下列各款事項之決議，應有出席人數三分之二以上同意行之：</w:t>
            </w:r>
          </w:p>
          <w:p w14:paraId="1685ABF3" w14:textId="77777777" w:rsidR="00FE7DF6"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章程之訂定與變更。</w:t>
            </w:r>
          </w:p>
          <w:p w14:paraId="21224F0A" w14:textId="77777777" w:rsidR="00FE7DF6"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lastRenderedPageBreak/>
              <w:t>會員之除名。</w:t>
            </w:r>
          </w:p>
          <w:p w14:paraId="3C3EEA3B" w14:textId="77777777" w:rsidR="00FE7DF6"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理事、監事之罷免。</w:t>
            </w:r>
          </w:p>
          <w:p w14:paraId="54ACAABB" w14:textId="77777777" w:rsidR="00FE7DF6"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財產之處分。</w:t>
            </w:r>
          </w:p>
          <w:p w14:paraId="7F1EA4D7" w14:textId="77777777" w:rsidR="00FE7DF6"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團體之解散。</w:t>
            </w:r>
          </w:p>
          <w:p w14:paraId="55A6D54C" w14:textId="77777777" w:rsidR="00FE7DF6" w:rsidRPr="00A37C78" w:rsidRDefault="00FE7DF6" w:rsidP="00A37C78">
            <w:pPr>
              <w:pStyle w:val="a4"/>
              <w:numPr>
                <w:ilvl w:val="0"/>
                <w:numId w:val="12"/>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其他與會員權利義務有關之重大事項。</w:t>
            </w:r>
          </w:p>
          <w:p w14:paraId="7C51B4EC" w14:textId="77777777" w:rsidR="00FE7DF6" w:rsidRPr="00A37C78"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本會辦理法人登記後，章程之變更以出席人數四分之三以上同意或全體會員三分之二以上書面同意行之，本會之解散以全體會員三分之二以上同意行之。</w:t>
            </w:r>
          </w:p>
        </w:tc>
      </w:tr>
      <w:tr w:rsidR="00FE7DF6" w:rsidRPr="004D5B25" w14:paraId="5FDACE8D" w14:textId="77777777" w:rsidTr="00FE7DF6">
        <w:tc>
          <w:tcPr>
            <w:tcW w:w="5000" w:type="pct"/>
          </w:tcPr>
          <w:p w14:paraId="61CBE86A"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lastRenderedPageBreak/>
              <w:t>第三十二</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理事會、監事會，每三</w:t>
            </w:r>
            <w:proofErr w:type="gramStart"/>
            <w:r w:rsidRPr="00A37C78">
              <w:rPr>
                <w:rFonts w:ascii="標楷體" w:eastAsia="標楷體" w:hAnsi="標楷體" w:hint="eastAsia"/>
                <w:sz w:val="28"/>
                <w:szCs w:val="28"/>
              </w:rPr>
              <w:t>個</w:t>
            </w:r>
            <w:proofErr w:type="gramEnd"/>
            <w:r w:rsidRPr="00A37C78">
              <w:rPr>
                <w:rFonts w:ascii="標楷體" w:eastAsia="標楷體" w:hAnsi="標楷體" w:hint="eastAsia"/>
                <w:sz w:val="28"/>
                <w:szCs w:val="28"/>
              </w:rPr>
              <w:t>月舉行會議一次，分別由理事長、常務監事召集之，並得分別通知候補理事、候補監事列席；必要時得召開臨時會議。</w:t>
            </w:r>
          </w:p>
          <w:p w14:paraId="66A02610" w14:textId="77777777" w:rsidR="00FE7DF6" w:rsidRPr="004D5B25"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前項會議，於理事長、常務監事認為必要時，得會同召集理監事聯席會議代之。</w:t>
            </w:r>
          </w:p>
        </w:tc>
      </w:tr>
      <w:tr w:rsidR="00FE7DF6" w:rsidRPr="004D5B25" w14:paraId="33F0F34C" w14:textId="77777777" w:rsidTr="00FE7DF6">
        <w:tc>
          <w:tcPr>
            <w:tcW w:w="5000" w:type="pct"/>
          </w:tcPr>
          <w:p w14:paraId="6832D495" w14:textId="77777777" w:rsidR="00FE7DF6" w:rsidRPr="004D5B25"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第三十三</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理事、監事會議之召集，除臨時會議外，應於七日前以書面通知；會議之決議，各以理事、監事過半數之出席，出席人數過半數之同意行之。</w:t>
            </w:r>
          </w:p>
        </w:tc>
      </w:tr>
      <w:tr w:rsidR="00FE7DF6" w:rsidRPr="004D5B25" w14:paraId="1B4EC589" w14:textId="77777777" w:rsidTr="00FE7DF6">
        <w:tc>
          <w:tcPr>
            <w:tcW w:w="5000" w:type="pct"/>
          </w:tcPr>
          <w:p w14:paraId="3DB28A72" w14:textId="77777777" w:rsidR="00FE7DF6" w:rsidRPr="004D5B25"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第三十四</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理事、監事應親自出席理事、監事會議，不得委託他人代理；連續二次無故缺席者，視同辭職。</w:t>
            </w:r>
          </w:p>
        </w:tc>
      </w:tr>
      <w:tr w:rsidR="00FE7DF6" w:rsidRPr="004D5B25" w14:paraId="0E1B265D" w14:textId="77777777" w:rsidTr="00FE7DF6">
        <w:tc>
          <w:tcPr>
            <w:tcW w:w="5000" w:type="pct"/>
          </w:tcPr>
          <w:p w14:paraId="37FCC85A"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第三十五</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會員大會、理事會議及監事會議，得</w:t>
            </w:r>
            <w:proofErr w:type="gramStart"/>
            <w:r w:rsidRPr="00A37C78">
              <w:rPr>
                <w:rFonts w:ascii="標楷體" w:eastAsia="標楷體" w:hAnsi="標楷體" w:hint="eastAsia"/>
                <w:sz w:val="28"/>
                <w:szCs w:val="28"/>
              </w:rPr>
              <w:t>採</w:t>
            </w:r>
            <w:proofErr w:type="gramEnd"/>
            <w:r w:rsidRPr="00A37C78">
              <w:rPr>
                <w:rFonts w:ascii="標楷體" w:eastAsia="標楷體" w:hAnsi="標楷體" w:hint="eastAsia"/>
                <w:sz w:val="28"/>
                <w:szCs w:val="28"/>
              </w:rPr>
              <w:t>視訊會議召集之；出席各視訊會議時，視為親自出席。但涉及選舉、罷免等事項，不得</w:t>
            </w:r>
            <w:proofErr w:type="gramStart"/>
            <w:r w:rsidRPr="00A37C78">
              <w:rPr>
                <w:rFonts w:ascii="標楷體" w:eastAsia="標楷體" w:hAnsi="標楷體" w:hint="eastAsia"/>
                <w:sz w:val="28"/>
                <w:szCs w:val="28"/>
              </w:rPr>
              <w:t>採</w:t>
            </w:r>
            <w:proofErr w:type="gramEnd"/>
            <w:r w:rsidRPr="00A37C78">
              <w:rPr>
                <w:rFonts w:ascii="標楷體" w:eastAsia="標楷體" w:hAnsi="標楷體" w:hint="eastAsia"/>
                <w:sz w:val="28"/>
                <w:szCs w:val="28"/>
              </w:rPr>
              <w:t>行視訊會議。</w:t>
            </w:r>
          </w:p>
          <w:p w14:paraId="779EE548" w14:textId="77777777" w:rsidR="00FE7DF6" w:rsidRPr="004D5B25"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視訊會議之召開方式，由理事會訂定之。</w:t>
            </w:r>
          </w:p>
        </w:tc>
      </w:tr>
      <w:tr w:rsidR="00FE7DF6" w:rsidRPr="004D5B25" w14:paraId="72A616F0" w14:textId="77777777" w:rsidTr="00FE7DF6">
        <w:tc>
          <w:tcPr>
            <w:tcW w:w="5000" w:type="pct"/>
          </w:tcPr>
          <w:p w14:paraId="429B87D1"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第三十六</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本會應於召開會員大會十五日前，或召開理事、監事會議七日前，將會議種類、時間、地點連同議程函報主管機關備查。</w:t>
            </w:r>
          </w:p>
          <w:p w14:paraId="63B62215" w14:textId="77777777" w:rsidR="00FE7DF6" w:rsidRPr="004D5B25" w:rsidRDefault="00FE7DF6" w:rsidP="00B346D7">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本會應於會員大會閉會後三十日內，將會議紀錄函報主管機關備查。</w:t>
            </w:r>
          </w:p>
        </w:tc>
      </w:tr>
      <w:tr w:rsidR="00FE7DF6" w:rsidRPr="004D5B25" w14:paraId="6C3C7647" w14:textId="77777777" w:rsidTr="00FE7DF6">
        <w:tc>
          <w:tcPr>
            <w:tcW w:w="5000" w:type="pct"/>
          </w:tcPr>
          <w:p w14:paraId="68CAF576" w14:textId="77777777" w:rsidR="00FE7DF6" w:rsidRPr="004D5B25" w:rsidRDefault="00FE7DF6" w:rsidP="00566A9F">
            <w:pPr>
              <w:spacing w:line="440" w:lineRule="exact"/>
              <w:rPr>
                <w:rFonts w:ascii="標楷體" w:eastAsia="標楷體" w:hAnsi="標楷體"/>
                <w:sz w:val="28"/>
                <w:szCs w:val="28"/>
              </w:rPr>
            </w:pPr>
            <w:r w:rsidRPr="00A37C78">
              <w:rPr>
                <w:rFonts w:ascii="標楷體" w:eastAsia="標楷體" w:hAnsi="標楷體" w:hint="eastAsia"/>
                <w:sz w:val="28"/>
                <w:szCs w:val="28"/>
              </w:rPr>
              <w:t>第五章　經費及會計</w:t>
            </w:r>
          </w:p>
        </w:tc>
      </w:tr>
      <w:tr w:rsidR="00FE7DF6" w:rsidRPr="004D5B25" w14:paraId="2525B50C" w14:textId="77777777" w:rsidTr="00FE7DF6">
        <w:tc>
          <w:tcPr>
            <w:tcW w:w="5000" w:type="pct"/>
          </w:tcPr>
          <w:p w14:paraId="669276C1"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第三十七</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本會經費來源如下：</w:t>
            </w:r>
          </w:p>
          <w:p w14:paraId="1BE2B8C9" w14:textId="77777777" w:rsidR="00FE7DF6"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入會費。</w:t>
            </w:r>
          </w:p>
          <w:p w14:paraId="63D7B55C" w14:textId="77777777" w:rsidR="00FE7DF6"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常年會費。</w:t>
            </w:r>
          </w:p>
          <w:p w14:paraId="6555690E" w14:textId="77777777" w:rsidR="00FE7DF6"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lastRenderedPageBreak/>
              <w:t>捐款。</w:t>
            </w:r>
          </w:p>
          <w:p w14:paraId="18AC27BD" w14:textId="77777777" w:rsidR="00FE7DF6"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委託收益。</w:t>
            </w:r>
          </w:p>
          <w:p w14:paraId="1F7D357C" w14:textId="77777777" w:rsidR="00FE7DF6"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基金及其孳息。</w:t>
            </w:r>
          </w:p>
          <w:p w14:paraId="217995E3" w14:textId="77777777" w:rsidR="00FE7DF6" w:rsidRPr="00A37C78" w:rsidRDefault="00FE7DF6" w:rsidP="00A37C78">
            <w:pPr>
              <w:pStyle w:val="a4"/>
              <w:numPr>
                <w:ilvl w:val="0"/>
                <w:numId w:val="13"/>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其他收入。</w:t>
            </w:r>
          </w:p>
        </w:tc>
      </w:tr>
      <w:tr w:rsidR="00FE7DF6" w:rsidRPr="004D5B25" w14:paraId="44F96E57" w14:textId="77777777" w:rsidTr="00FE7DF6">
        <w:tc>
          <w:tcPr>
            <w:tcW w:w="5000" w:type="pct"/>
          </w:tcPr>
          <w:p w14:paraId="329F4CAD"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lastRenderedPageBreak/>
              <w:t>第三十八</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入會費之數額如下：</w:t>
            </w:r>
          </w:p>
          <w:p w14:paraId="244D4EFC" w14:textId="3E80B01A" w:rsidR="00FE7DF6" w:rsidRDefault="00FE7DF6" w:rsidP="00A37C78">
            <w:pPr>
              <w:pStyle w:val="a4"/>
              <w:numPr>
                <w:ilvl w:val="0"/>
                <w:numId w:val="14"/>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一般會員與個人贊助會員：新台幣</w:t>
            </w:r>
            <w:r w:rsidR="00CB5E6B">
              <w:rPr>
                <w:rFonts w:ascii="標楷體" w:eastAsia="標楷體" w:hAnsi="標楷體" w:hint="eastAsia"/>
                <w:b/>
                <w:color w:val="FF0000"/>
                <w:sz w:val="28"/>
                <w:szCs w:val="28"/>
                <w:highlight w:val="yellow"/>
              </w:rPr>
              <w:t>○</w:t>
            </w:r>
            <w:r w:rsidRPr="00A37C78">
              <w:rPr>
                <w:rFonts w:ascii="標楷體" w:eastAsia="標楷體" w:hAnsi="標楷體" w:hint="eastAsia"/>
                <w:sz w:val="28"/>
                <w:szCs w:val="28"/>
              </w:rPr>
              <w:t>元。</w:t>
            </w:r>
          </w:p>
          <w:p w14:paraId="44DBCD9F" w14:textId="5FED63A8" w:rsidR="00FE7DF6" w:rsidRDefault="00FE7DF6" w:rsidP="00A37C78">
            <w:pPr>
              <w:pStyle w:val="a4"/>
              <w:numPr>
                <w:ilvl w:val="0"/>
                <w:numId w:val="14"/>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機關或團體贊助會員：新台幣</w:t>
            </w:r>
            <w:r w:rsidR="00CB5E6B">
              <w:rPr>
                <w:rFonts w:ascii="標楷體" w:eastAsia="標楷體" w:hAnsi="標楷體" w:hint="eastAsia"/>
                <w:b/>
                <w:color w:val="FF0000"/>
                <w:sz w:val="28"/>
                <w:szCs w:val="28"/>
                <w:highlight w:val="yellow"/>
              </w:rPr>
              <w:t>○</w:t>
            </w:r>
            <w:r w:rsidRPr="00A37C78">
              <w:rPr>
                <w:rFonts w:ascii="標楷體" w:eastAsia="標楷體" w:hAnsi="標楷體" w:hint="eastAsia"/>
                <w:sz w:val="28"/>
                <w:szCs w:val="28"/>
              </w:rPr>
              <w:t>萬元。</w:t>
            </w:r>
          </w:p>
          <w:p w14:paraId="3F6C2FD1" w14:textId="77777777" w:rsidR="00FE7DF6" w:rsidRPr="00A37C78" w:rsidRDefault="00FE7DF6" w:rsidP="00A37C78">
            <w:pPr>
              <w:pStyle w:val="a4"/>
              <w:numPr>
                <w:ilvl w:val="0"/>
                <w:numId w:val="14"/>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名譽會員：無需繳納。</w:t>
            </w:r>
          </w:p>
        </w:tc>
      </w:tr>
      <w:tr w:rsidR="00FE7DF6" w:rsidRPr="004D5B25" w14:paraId="7D91DC7E" w14:textId="77777777" w:rsidTr="00FE7DF6">
        <w:tc>
          <w:tcPr>
            <w:tcW w:w="5000" w:type="pct"/>
          </w:tcPr>
          <w:p w14:paraId="300AD58D"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第三十九</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常年會費之數額如下：</w:t>
            </w:r>
          </w:p>
          <w:p w14:paraId="2AAF42D0" w14:textId="0E8FB7D9" w:rsidR="00FE7DF6" w:rsidRDefault="00FE7DF6" w:rsidP="00A37C78">
            <w:pPr>
              <w:pStyle w:val="a4"/>
              <w:numPr>
                <w:ilvl w:val="0"/>
                <w:numId w:val="15"/>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一般會員與個人贊助會員：每年新台幣</w:t>
            </w:r>
            <w:r w:rsidR="00CB5E6B">
              <w:rPr>
                <w:rFonts w:ascii="標楷體" w:eastAsia="標楷體" w:hAnsi="標楷體" w:hint="eastAsia"/>
                <w:b/>
                <w:color w:val="FF0000"/>
                <w:sz w:val="28"/>
                <w:szCs w:val="28"/>
                <w:highlight w:val="yellow"/>
              </w:rPr>
              <w:t>○</w:t>
            </w:r>
            <w:r w:rsidRPr="00A37C78">
              <w:rPr>
                <w:rFonts w:ascii="標楷體" w:eastAsia="標楷體" w:hAnsi="標楷體" w:hint="eastAsia"/>
                <w:sz w:val="28"/>
                <w:szCs w:val="28"/>
              </w:rPr>
              <w:t>元。</w:t>
            </w:r>
          </w:p>
          <w:p w14:paraId="20A2EF12" w14:textId="459EEEA7" w:rsidR="00FE7DF6" w:rsidRDefault="00FE7DF6" w:rsidP="00A37C78">
            <w:pPr>
              <w:pStyle w:val="a4"/>
              <w:numPr>
                <w:ilvl w:val="0"/>
                <w:numId w:val="15"/>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機關或團體贊助會員：每年新台幣</w:t>
            </w:r>
            <w:r w:rsidR="00CB5E6B">
              <w:rPr>
                <w:rFonts w:ascii="標楷體" w:eastAsia="標楷體" w:hAnsi="標楷體" w:hint="eastAsia"/>
                <w:b/>
                <w:color w:val="FF0000"/>
                <w:sz w:val="28"/>
                <w:szCs w:val="28"/>
                <w:highlight w:val="yellow"/>
              </w:rPr>
              <w:t>○</w:t>
            </w:r>
            <w:r w:rsidRPr="00A37C78">
              <w:rPr>
                <w:rFonts w:ascii="標楷體" w:eastAsia="標楷體" w:hAnsi="標楷體" w:hint="eastAsia"/>
                <w:sz w:val="28"/>
                <w:szCs w:val="28"/>
              </w:rPr>
              <w:t>萬元。</w:t>
            </w:r>
          </w:p>
          <w:p w14:paraId="25BA4049" w14:textId="77777777" w:rsidR="00FE7DF6" w:rsidRPr="00A37C78" w:rsidRDefault="00FE7DF6" w:rsidP="00A37C78">
            <w:pPr>
              <w:pStyle w:val="a4"/>
              <w:numPr>
                <w:ilvl w:val="0"/>
                <w:numId w:val="15"/>
              </w:numPr>
              <w:spacing w:line="440" w:lineRule="exact"/>
              <w:ind w:leftChars="0" w:left="885" w:hanging="568"/>
              <w:rPr>
                <w:rFonts w:ascii="標楷體" w:eastAsia="標楷體" w:hAnsi="標楷體"/>
                <w:sz w:val="28"/>
                <w:szCs w:val="28"/>
              </w:rPr>
            </w:pPr>
            <w:r w:rsidRPr="00A37C78">
              <w:rPr>
                <w:rFonts w:ascii="標楷體" w:eastAsia="標楷體" w:hAnsi="標楷體" w:hint="eastAsia"/>
                <w:sz w:val="28"/>
                <w:szCs w:val="28"/>
              </w:rPr>
              <w:t>名譽會員：無需繳納。</w:t>
            </w:r>
          </w:p>
          <w:p w14:paraId="7540F394" w14:textId="77777777" w:rsidR="00FE7DF6" w:rsidRPr="004D5B25"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會員應按年繳納常年會費，於每年三月三十一日前繳納。</w:t>
            </w:r>
          </w:p>
        </w:tc>
      </w:tr>
      <w:tr w:rsidR="00FE7DF6" w:rsidRPr="004D5B25" w14:paraId="6940388C" w14:textId="77777777" w:rsidTr="00FE7DF6">
        <w:tc>
          <w:tcPr>
            <w:tcW w:w="5000" w:type="pct"/>
          </w:tcPr>
          <w:p w14:paraId="5FC4D17F" w14:textId="77777777" w:rsidR="00FE7DF6" w:rsidRPr="00A37C78" w:rsidRDefault="00FE7DF6" w:rsidP="00A37C78">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w:t>
            </w:r>
            <w:r w:rsidRPr="00A37C78">
              <w:rPr>
                <w:rFonts w:ascii="標楷體" w:eastAsia="標楷體" w:hAnsi="標楷體" w:hint="eastAsia"/>
                <w:sz w:val="28"/>
                <w:szCs w:val="28"/>
              </w:rPr>
              <w:t>條</w:t>
            </w:r>
            <w:r>
              <w:rPr>
                <w:rFonts w:ascii="標楷體" w:eastAsia="標楷體" w:hAnsi="標楷體" w:hint="eastAsia"/>
                <w:sz w:val="28"/>
                <w:szCs w:val="28"/>
              </w:rPr>
              <w:t xml:space="preserve">  </w:t>
            </w:r>
            <w:r w:rsidRPr="00A37C78">
              <w:rPr>
                <w:rFonts w:ascii="標楷體" w:eastAsia="標楷體" w:hAnsi="標楷體" w:hint="eastAsia"/>
                <w:sz w:val="28"/>
                <w:szCs w:val="28"/>
              </w:rPr>
              <w:t>初次入會者，應於入會時一併繳納入會費及當年度之常年會費。曾為本會會員而重行入會者，無需再次繳納入會費，但應繳納當年度之常年會費。</w:t>
            </w:r>
          </w:p>
          <w:p w14:paraId="1CA5DB91" w14:textId="77777777" w:rsidR="00FE7DF6" w:rsidRPr="00A37C78"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前項當年度之常年會費，於每年一月一日至六月三十日間入會者，繳納全額；於每年七月一日至十二月三十一日間入會者，繳納半額。</w:t>
            </w:r>
          </w:p>
          <w:p w14:paraId="21E508C4" w14:textId="77777777" w:rsidR="00FE7DF6" w:rsidRPr="004D5B25" w:rsidRDefault="00FE7DF6" w:rsidP="00A37C78">
            <w:pPr>
              <w:spacing w:line="440" w:lineRule="exact"/>
              <w:ind w:leftChars="131" w:left="314" w:firstLineChars="202" w:firstLine="566"/>
              <w:rPr>
                <w:rFonts w:ascii="標楷體" w:eastAsia="標楷體" w:hAnsi="標楷體"/>
                <w:sz w:val="28"/>
                <w:szCs w:val="28"/>
              </w:rPr>
            </w:pPr>
            <w:r w:rsidRPr="00A37C78">
              <w:rPr>
                <w:rFonts w:ascii="標楷體" w:eastAsia="標楷體" w:hAnsi="標楷體" w:hint="eastAsia"/>
                <w:sz w:val="28"/>
                <w:szCs w:val="28"/>
              </w:rPr>
              <w:t>已在其他地區植物診療師公會繳納入會費及當年度之常年會費，再加入本會為一般會員，並能提出其他公會之轉（退）會證明及繳費證明者，得免繳入會費及當年度之常年會費。</w:t>
            </w:r>
          </w:p>
        </w:tc>
      </w:tr>
      <w:tr w:rsidR="00FE7DF6" w:rsidRPr="004D5B25" w14:paraId="543EE668" w14:textId="77777777" w:rsidTr="00FE7DF6">
        <w:tc>
          <w:tcPr>
            <w:tcW w:w="5000" w:type="pct"/>
          </w:tcPr>
          <w:p w14:paraId="5FC634CA" w14:textId="77777777" w:rsidR="00FE7DF6" w:rsidRPr="004D67EA" w:rsidRDefault="00FE7DF6" w:rsidP="004D67EA">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第四十一</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會員依植物診療師法辦理停業或歇業，並取得主管機關證明者，得檢具相關證明文件，向本會申請暫時停權。經理事會同意者，得免繳納下一年度之常年會費。</w:t>
            </w:r>
          </w:p>
          <w:p w14:paraId="51E412BB" w14:textId="77777777" w:rsidR="00FE7DF6" w:rsidRPr="004D67EA" w:rsidRDefault="00FE7DF6" w:rsidP="004D67EA">
            <w:pPr>
              <w:spacing w:line="440" w:lineRule="exact"/>
              <w:ind w:leftChars="131" w:left="314" w:firstLineChars="202" w:firstLine="566"/>
              <w:rPr>
                <w:rFonts w:ascii="標楷體" w:eastAsia="標楷體" w:hAnsi="標楷體"/>
                <w:sz w:val="28"/>
                <w:szCs w:val="28"/>
              </w:rPr>
            </w:pPr>
            <w:r w:rsidRPr="004D67EA">
              <w:rPr>
                <w:rFonts w:ascii="標楷體" w:eastAsia="標楷體" w:hAnsi="標楷體" w:hint="eastAsia"/>
                <w:sz w:val="28"/>
                <w:szCs w:val="28"/>
              </w:rPr>
              <w:t>暫時停權之申請，以年度為單位。欲延長暫時停權期限者，應於收到下一年度之常年會費繳費通知單後，再次提出申請。</w:t>
            </w:r>
          </w:p>
          <w:p w14:paraId="35AF789C" w14:textId="77777777" w:rsidR="00FE7DF6" w:rsidRPr="004D67EA" w:rsidRDefault="00FE7DF6" w:rsidP="004D67EA">
            <w:pPr>
              <w:spacing w:line="440" w:lineRule="exact"/>
              <w:ind w:leftChars="131" w:left="314" w:firstLineChars="202" w:firstLine="566"/>
              <w:rPr>
                <w:rFonts w:ascii="標楷體" w:eastAsia="標楷體" w:hAnsi="標楷體"/>
                <w:sz w:val="28"/>
                <w:szCs w:val="28"/>
              </w:rPr>
            </w:pPr>
            <w:r w:rsidRPr="004D67EA">
              <w:rPr>
                <w:rFonts w:ascii="標楷體" w:eastAsia="標楷體" w:hAnsi="標楷體" w:hint="eastAsia"/>
                <w:sz w:val="28"/>
                <w:szCs w:val="28"/>
              </w:rPr>
              <w:t>暫時停權期間申請復權者，應繳納當年度之常年會費。於每年一月一日至六月三十日間復權者，繳納常年會費之全額；於每年七月一日至十二月三十一日間復權者，繳納常年會費之</w:t>
            </w:r>
            <w:r w:rsidRPr="004D67EA">
              <w:rPr>
                <w:rFonts w:ascii="標楷體" w:eastAsia="標楷體" w:hAnsi="標楷體" w:hint="eastAsia"/>
                <w:sz w:val="28"/>
                <w:szCs w:val="28"/>
              </w:rPr>
              <w:lastRenderedPageBreak/>
              <w:t>半額。</w:t>
            </w:r>
          </w:p>
          <w:p w14:paraId="27B2C8FF" w14:textId="77777777" w:rsidR="00FE7DF6" w:rsidRPr="004D67EA" w:rsidRDefault="00FE7DF6" w:rsidP="004D67EA">
            <w:pPr>
              <w:spacing w:line="440" w:lineRule="exact"/>
              <w:ind w:leftChars="131" w:left="314" w:firstLineChars="202" w:firstLine="566"/>
              <w:rPr>
                <w:rFonts w:ascii="標楷體" w:eastAsia="標楷體" w:hAnsi="標楷體"/>
                <w:sz w:val="28"/>
                <w:szCs w:val="28"/>
              </w:rPr>
            </w:pPr>
            <w:r w:rsidRPr="004D67EA">
              <w:rPr>
                <w:rFonts w:ascii="標楷體" w:eastAsia="標楷體" w:hAnsi="標楷體" w:hint="eastAsia"/>
                <w:sz w:val="28"/>
                <w:szCs w:val="28"/>
              </w:rPr>
              <w:t>會員於停業或歇業</w:t>
            </w:r>
            <w:proofErr w:type="gramStart"/>
            <w:r w:rsidRPr="004D67EA">
              <w:rPr>
                <w:rFonts w:ascii="標楷體" w:eastAsia="標楷體" w:hAnsi="標楷體" w:hint="eastAsia"/>
                <w:sz w:val="28"/>
                <w:szCs w:val="28"/>
              </w:rPr>
              <w:t>期間，</w:t>
            </w:r>
            <w:proofErr w:type="gramEnd"/>
            <w:r w:rsidRPr="004D67EA">
              <w:rPr>
                <w:rFonts w:ascii="標楷體" w:eastAsia="標楷體" w:hAnsi="標楷體" w:hint="eastAsia"/>
                <w:sz w:val="28"/>
                <w:szCs w:val="28"/>
              </w:rPr>
              <w:t>未依本條規定辦理暫時停權，且</w:t>
            </w:r>
            <w:proofErr w:type="gramStart"/>
            <w:r w:rsidRPr="004D67EA">
              <w:rPr>
                <w:rFonts w:ascii="標楷體" w:eastAsia="標楷體" w:hAnsi="標楷體" w:hint="eastAsia"/>
                <w:sz w:val="28"/>
                <w:szCs w:val="28"/>
              </w:rPr>
              <w:t>未完成退會</w:t>
            </w:r>
            <w:proofErr w:type="gramEnd"/>
            <w:r w:rsidRPr="004D67EA">
              <w:rPr>
                <w:rFonts w:ascii="標楷體" w:eastAsia="標楷體" w:hAnsi="標楷體" w:hint="eastAsia"/>
                <w:sz w:val="28"/>
                <w:szCs w:val="28"/>
              </w:rPr>
              <w:t>程序者，仍須繳納常年會費。</w:t>
            </w:r>
          </w:p>
          <w:p w14:paraId="10D5ADB0" w14:textId="77777777" w:rsidR="00FE7DF6" w:rsidRPr="004D5B25" w:rsidRDefault="00FE7DF6" w:rsidP="004D67EA">
            <w:pPr>
              <w:spacing w:line="440" w:lineRule="exact"/>
              <w:ind w:leftChars="131" w:left="314" w:firstLineChars="202" w:firstLine="566"/>
              <w:rPr>
                <w:rFonts w:ascii="標楷體" w:eastAsia="標楷體" w:hAnsi="標楷體"/>
                <w:sz w:val="28"/>
                <w:szCs w:val="28"/>
              </w:rPr>
            </w:pPr>
            <w:r w:rsidRPr="004D67EA">
              <w:rPr>
                <w:rFonts w:ascii="標楷體" w:eastAsia="標楷體" w:hAnsi="標楷體" w:hint="eastAsia"/>
                <w:sz w:val="28"/>
                <w:szCs w:val="28"/>
              </w:rPr>
              <w:t>依本條規定辦理暫時停權之會員，於免繳納常年會費期間內，其權利與停權者同。</w:t>
            </w:r>
          </w:p>
        </w:tc>
      </w:tr>
      <w:tr w:rsidR="00FE7DF6" w:rsidRPr="004D5B25" w14:paraId="785E1D4F" w14:textId="77777777" w:rsidTr="00FE7DF6">
        <w:tc>
          <w:tcPr>
            <w:tcW w:w="5000" w:type="pct"/>
          </w:tcPr>
          <w:p w14:paraId="0C1A08DD" w14:textId="77777777" w:rsidR="00FE7DF6" w:rsidRPr="004D5B25" w:rsidRDefault="00FE7DF6" w:rsidP="004D67EA">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lastRenderedPageBreak/>
              <w:t>第四十二</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會員申請退會時，應一併繳清該年度及歷年未繳之常年會費。</w:t>
            </w:r>
          </w:p>
        </w:tc>
      </w:tr>
      <w:tr w:rsidR="00FE7DF6" w:rsidRPr="004D5B25" w14:paraId="54AF78E9" w14:textId="77777777" w:rsidTr="00FE7DF6">
        <w:tc>
          <w:tcPr>
            <w:tcW w:w="5000" w:type="pct"/>
          </w:tcPr>
          <w:p w14:paraId="4D97661F" w14:textId="77777777" w:rsidR="00FE7DF6" w:rsidRPr="004D67EA" w:rsidRDefault="00FE7DF6" w:rsidP="004D67EA">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第四十三</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本會會計年度自每年一月一日起至十二月三十一日止。</w:t>
            </w:r>
          </w:p>
        </w:tc>
      </w:tr>
      <w:tr w:rsidR="00FE7DF6" w:rsidRPr="004D5B25" w14:paraId="1D10E870" w14:textId="77777777" w:rsidTr="00FE7DF6">
        <w:tc>
          <w:tcPr>
            <w:tcW w:w="5000" w:type="pct"/>
          </w:tcPr>
          <w:p w14:paraId="6ABE67B8" w14:textId="77777777" w:rsidR="00FE7DF6" w:rsidRPr="004D67EA" w:rsidRDefault="00FE7DF6" w:rsidP="004D67EA">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第四十四</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本會應於每年會計年度開始前二</w:t>
            </w:r>
            <w:proofErr w:type="gramStart"/>
            <w:r w:rsidRPr="004D67EA">
              <w:rPr>
                <w:rFonts w:ascii="標楷體" w:eastAsia="標楷體" w:hAnsi="標楷體" w:hint="eastAsia"/>
                <w:sz w:val="28"/>
                <w:szCs w:val="28"/>
              </w:rPr>
              <w:t>個</w:t>
            </w:r>
            <w:proofErr w:type="gramEnd"/>
            <w:r w:rsidRPr="004D67EA">
              <w:rPr>
                <w:rFonts w:ascii="標楷體" w:eastAsia="標楷體" w:hAnsi="標楷體" w:hint="eastAsia"/>
                <w:sz w:val="28"/>
                <w:szCs w:val="28"/>
              </w:rPr>
              <w:t>月，由理事會編造年度工作計畫、收支預算表，提會員大會通過，並於會計年度開始前報主管機關備查。</w:t>
            </w:r>
          </w:p>
          <w:p w14:paraId="259DFF52" w14:textId="77777777" w:rsidR="00FE7DF6" w:rsidRPr="004D5B25" w:rsidRDefault="00FE7DF6" w:rsidP="00B346D7">
            <w:pPr>
              <w:spacing w:line="440" w:lineRule="exact"/>
              <w:ind w:leftChars="131" w:left="314" w:firstLineChars="202" w:firstLine="566"/>
              <w:rPr>
                <w:rFonts w:ascii="標楷體" w:eastAsia="標楷體" w:hAnsi="標楷體"/>
                <w:sz w:val="28"/>
                <w:szCs w:val="28"/>
              </w:rPr>
            </w:pPr>
            <w:r w:rsidRPr="004D67EA">
              <w:rPr>
                <w:rFonts w:ascii="標楷體" w:eastAsia="標楷體" w:hAnsi="標楷體" w:hint="eastAsia"/>
                <w:sz w:val="28"/>
                <w:szCs w:val="28"/>
              </w:rPr>
              <w:t>本會應於會計年度終了後三</w:t>
            </w:r>
            <w:proofErr w:type="gramStart"/>
            <w:r w:rsidRPr="004D67EA">
              <w:rPr>
                <w:rFonts w:ascii="標楷體" w:eastAsia="標楷體" w:hAnsi="標楷體" w:hint="eastAsia"/>
                <w:sz w:val="28"/>
                <w:szCs w:val="28"/>
              </w:rPr>
              <w:t>個</w:t>
            </w:r>
            <w:proofErr w:type="gramEnd"/>
            <w:r w:rsidRPr="004D67EA">
              <w:rPr>
                <w:rFonts w:ascii="標楷體" w:eastAsia="標楷體" w:hAnsi="標楷體" w:hint="eastAsia"/>
                <w:sz w:val="28"/>
                <w:szCs w:val="28"/>
              </w:rPr>
              <w:t>月內，由理事會編造上年度工作報告、收支決算表、現金出納表、資產負債表、財產目錄及基金收支表，送監事會審核後，造具審核意見書送還理事會，提會員大會通過，並於五月底前報主管機關備查。</w:t>
            </w:r>
          </w:p>
        </w:tc>
      </w:tr>
      <w:tr w:rsidR="00FE7DF6" w:rsidRPr="004D5B25" w14:paraId="3E236786" w14:textId="77777777" w:rsidTr="00FE7DF6">
        <w:tc>
          <w:tcPr>
            <w:tcW w:w="5000" w:type="pct"/>
          </w:tcPr>
          <w:p w14:paraId="2CB1E548" w14:textId="77777777" w:rsidR="00FE7DF6" w:rsidRPr="004D67EA" w:rsidRDefault="00FE7DF6" w:rsidP="004D67EA">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第四十五</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本會解散時應予清算，剩餘財產歸屬所在地之地方自治團體或主管機關指定之機關團體所有。</w:t>
            </w:r>
          </w:p>
        </w:tc>
      </w:tr>
      <w:tr w:rsidR="00FE7DF6" w:rsidRPr="004D5B25" w14:paraId="4918EC9C" w14:textId="77777777" w:rsidTr="00FE7DF6">
        <w:tc>
          <w:tcPr>
            <w:tcW w:w="5000" w:type="pct"/>
          </w:tcPr>
          <w:p w14:paraId="6F475A0A" w14:textId="77777777" w:rsidR="00FE7DF6" w:rsidRPr="004D5B25" w:rsidRDefault="00FE7DF6" w:rsidP="00566A9F">
            <w:pPr>
              <w:spacing w:line="440" w:lineRule="exact"/>
              <w:rPr>
                <w:rFonts w:ascii="標楷體" w:eastAsia="標楷體" w:hAnsi="標楷體"/>
                <w:sz w:val="28"/>
                <w:szCs w:val="28"/>
              </w:rPr>
            </w:pPr>
            <w:r w:rsidRPr="004D67EA">
              <w:rPr>
                <w:rFonts w:ascii="標楷體" w:eastAsia="標楷體" w:hAnsi="標楷體" w:hint="eastAsia"/>
                <w:sz w:val="28"/>
                <w:szCs w:val="28"/>
              </w:rPr>
              <w:t>第六章　附則</w:t>
            </w:r>
          </w:p>
        </w:tc>
      </w:tr>
      <w:tr w:rsidR="00FE7DF6" w:rsidRPr="004D5B25" w14:paraId="63A5A5AE" w14:textId="77777777" w:rsidTr="00FE7DF6">
        <w:tc>
          <w:tcPr>
            <w:tcW w:w="5000" w:type="pct"/>
          </w:tcPr>
          <w:p w14:paraId="5C39F47D" w14:textId="77777777" w:rsidR="00FE7DF6" w:rsidRPr="004D67EA" w:rsidRDefault="00FE7DF6" w:rsidP="00B346D7">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第四十六</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本章程未規定事項，悉依有關法令規定辦理。</w:t>
            </w:r>
          </w:p>
        </w:tc>
      </w:tr>
      <w:tr w:rsidR="00FE7DF6" w:rsidRPr="004D5B25" w14:paraId="7D4E51CE" w14:textId="77777777" w:rsidTr="00FE7DF6">
        <w:tc>
          <w:tcPr>
            <w:tcW w:w="5000" w:type="pct"/>
          </w:tcPr>
          <w:p w14:paraId="64D1EEAF" w14:textId="77777777" w:rsidR="00FE7DF6" w:rsidRDefault="00FE7DF6" w:rsidP="00B346D7">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第四十七</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本會辦事細則，由理事會訂定之。</w:t>
            </w:r>
          </w:p>
        </w:tc>
      </w:tr>
      <w:tr w:rsidR="00FE7DF6" w:rsidRPr="004D5B25" w14:paraId="5541D803" w14:textId="77777777" w:rsidTr="00FE7DF6">
        <w:tc>
          <w:tcPr>
            <w:tcW w:w="5000" w:type="pct"/>
          </w:tcPr>
          <w:p w14:paraId="40A546DE" w14:textId="77777777" w:rsidR="00FE7DF6" w:rsidRPr="004D5B25" w:rsidRDefault="00FE7DF6" w:rsidP="00B346D7">
            <w:pPr>
              <w:spacing w:line="440" w:lineRule="exact"/>
              <w:ind w:leftChars="14" w:left="317" w:hangingChars="101" w:hanging="283"/>
              <w:rPr>
                <w:rFonts w:ascii="標楷體" w:eastAsia="標楷體" w:hAnsi="標楷體"/>
                <w:sz w:val="28"/>
                <w:szCs w:val="28"/>
              </w:rPr>
            </w:pPr>
            <w:r>
              <w:rPr>
                <w:rFonts w:ascii="標楷體" w:eastAsia="標楷體" w:hAnsi="標楷體" w:hint="eastAsia"/>
                <w:sz w:val="28"/>
                <w:szCs w:val="28"/>
              </w:rPr>
              <w:t>第四十八</w:t>
            </w:r>
            <w:r w:rsidRPr="004D67EA">
              <w:rPr>
                <w:rFonts w:ascii="標楷體" w:eastAsia="標楷體" w:hAnsi="標楷體" w:hint="eastAsia"/>
                <w:sz w:val="28"/>
                <w:szCs w:val="28"/>
              </w:rPr>
              <w:t>條</w:t>
            </w:r>
            <w:r>
              <w:rPr>
                <w:rFonts w:ascii="標楷體" w:eastAsia="標楷體" w:hAnsi="標楷體" w:hint="eastAsia"/>
                <w:sz w:val="28"/>
                <w:szCs w:val="28"/>
              </w:rPr>
              <w:t xml:space="preserve">  </w:t>
            </w:r>
            <w:r w:rsidRPr="004D67EA">
              <w:rPr>
                <w:rFonts w:ascii="標楷體" w:eastAsia="標楷體" w:hAnsi="標楷體" w:hint="eastAsia"/>
                <w:sz w:val="28"/>
                <w:szCs w:val="28"/>
              </w:rPr>
              <w:t>本章程經會員大會通過，報經主管機關備查後施行，變更時亦同。</w:t>
            </w:r>
          </w:p>
        </w:tc>
      </w:tr>
    </w:tbl>
    <w:p w14:paraId="5A08BD96" w14:textId="77777777" w:rsidR="00566A9F" w:rsidRDefault="00566A9F"/>
    <w:sectPr w:rsidR="00566A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586E"/>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 w15:restartNumberingAfterBreak="0">
    <w:nsid w:val="10D74052"/>
    <w:multiLevelType w:val="hybridMultilevel"/>
    <w:tmpl w:val="85B8851E"/>
    <w:lvl w:ilvl="0" w:tplc="E2BA8114">
      <w:start w:val="1"/>
      <w:numFmt w:val="taiwaneseCountingThousand"/>
      <w:lvlText w:val="%1、"/>
      <w:lvlJc w:val="left"/>
      <w:pPr>
        <w:ind w:left="1039" w:hanging="720"/>
      </w:pPr>
      <w:rPr>
        <w:rFonts w:hint="default"/>
      </w:rPr>
    </w:lvl>
    <w:lvl w:ilvl="1" w:tplc="04090019" w:tentative="1">
      <w:start w:val="1"/>
      <w:numFmt w:val="ideographTraditional"/>
      <w:lvlText w:val="%2、"/>
      <w:lvlJc w:val="left"/>
      <w:pPr>
        <w:ind w:left="1279" w:hanging="480"/>
      </w:pPr>
    </w:lvl>
    <w:lvl w:ilvl="2" w:tplc="0409001B" w:tentative="1">
      <w:start w:val="1"/>
      <w:numFmt w:val="lowerRoman"/>
      <w:lvlText w:val="%3."/>
      <w:lvlJc w:val="right"/>
      <w:pPr>
        <w:ind w:left="1759" w:hanging="480"/>
      </w:pPr>
    </w:lvl>
    <w:lvl w:ilvl="3" w:tplc="0409000F" w:tentative="1">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2" w15:restartNumberingAfterBreak="0">
    <w:nsid w:val="193363D5"/>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3" w15:restartNumberingAfterBreak="0">
    <w:nsid w:val="1EB41E20"/>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4" w15:restartNumberingAfterBreak="0">
    <w:nsid w:val="250A28FF"/>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 w15:restartNumberingAfterBreak="0">
    <w:nsid w:val="37934802"/>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6" w15:restartNumberingAfterBreak="0">
    <w:nsid w:val="3F7E7FE7"/>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7" w15:restartNumberingAfterBreak="0">
    <w:nsid w:val="411D478F"/>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8" w15:restartNumberingAfterBreak="0">
    <w:nsid w:val="46817AE2"/>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9" w15:restartNumberingAfterBreak="0">
    <w:nsid w:val="4A875DB2"/>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0" w15:restartNumberingAfterBreak="0">
    <w:nsid w:val="4B4D08B6"/>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1" w15:restartNumberingAfterBreak="0">
    <w:nsid w:val="4C703548"/>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2" w15:restartNumberingAfterBreak="0">
    <w:nsid w:val="58AB671D"/>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3" w15:restartNumberingAfterBreak="0">
    <w:nsid w:val="6BD40107"/>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4" w15:restartNumberingAfterBreak="0">
    <w:nsid w:val="7F4A1439"/>
    <w:multiLevelType w:val="hybridMultilevel"/>
    <w:tmpl w:val="E488EF2C"/>
    <w:lvl w:ilvl="0" w:tplc="22CC458E">
      <w:start w:val="1"/>
      <w:numFmt w:val="taiwaneseCountingThousand"/>
      <w:lvlText w:val="%1、"/>
      <w:lvlJc w:val="left"/>
      <w:pPr>
        <w:ind w:left="1037"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num w:numId="1" w16cid:durableId="1232157478">
    <w:abstractNumId w:val="13"/>
  </w:num>
  <w:num w:numId="2" w16cid:durableId="1315912607">
    <w:abstractNumId w:val="1"/>
  </w:num>
  <w:num w:numId="3" w16cid:durableId="185946551">
    <w:abstractNumId w:val="11"/>
  </w:num>
  <w:num w:numId="4" w16cid:durableId="87384719">
    <w:abstractNumId w:val="6"/>
  </w:num>
  <w:num w:numId="5" w16cid:durableId="265623172">
    <w:abstractNumId w:val="2"/>
  </w:num>
  <w:num w:numId="6" w16cid:durableId="866869915">
    <w:abstractNumId w:val="4"/>
  </w:num>
  <w:num w:numId="7" w16cid:durableId="1152138213">
    <w:abstractNumId w:val="12"/>
  </w:num>
  <w:num w:numId="8" w16cid:durableId="1494495124">
    <w:abstractNumId w:val="7"/>
  </w:num>
  <w:num w:numId="9" w16cid:durableId="1251617187">
    <w:abstractNumId w:val="9"/>
  </w:num>
  <w:num w:numId="10" w16cid:durableId="1669140337">
    <w:abstractNumId w:val="3"/>
  </w:num>
  <w:num w:numId="11" w16cid:durableId="102310186">
    <w:abstractNumId w:val="10"/>
  </w:num>
  <w:num w:numId="12" w16cid:durableId="910429197">
    <w:abstractNumId w:val="8"/>
  </w:num>
  <w:num w:numId="13" w16cid:durableId="1426540337">
    <w:abstractNumId w:val="14"/>
  </w:num>
  <w:num w:numId="14" w16cid:durableId="1256598539">
    <w:abstractNumId w:val="0"/>
  </w:num>
  <w:num w:numId="15" w16cid:durableId="13404989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A9F"/>
    <w:rsid w:val="000D3BFB"/>
    <w:rsid w:val="001029D1"/>
    <w:rsid w:val="001455A5"/>
    <w:rsid w:val="001A1027"/>
    <w:rsid w:val="001C1EA2"/>
    <w:rsid w:val="00385D6B"/>
    <w:rsid w:val="00466C94"/>
    <w:rsid w:val="004D5B25"/>
    <w:rsid w:val="004D67EA"/>
    <w:rsid w:val="00517A64"/>
    <w:rsid w:val="00566A9F"/>
    <w:rsid w:val="006B52AE"/>
    <w:rsid w:val="006F2C77"/>
    <w:rsid w:val="00892CF1"/>
    <w:rsid w:val="008C6F7E"/>
    <w:rsid w:val="009A5561"/>
    <w:rsid w:val="009B4C75"/>
    <w:rsid w:val="009C3F48"/>
    <w:rsid w:val="00A37C78"/>
    <w:rsid w:val="00A43C7C"/>
    <w:rsid w:val="00A81C01"/>
    <w:rsid w:val="00B346D7"/>
    <w:rsid w:val="00C347E6"/>
    <w:rsid w:val="00CB5E6B"/>
    <w:rsid w:val="00D378D0"/>
    <w:rsid w:val="00E71EE9"/>
    <w:rsid w:val="00EF2C31"/>
    <w:rsid w:val="00FC4D10"/>
    <w:rsid w:val="00FE7DF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5061"/>
  <w15:chartTrackingRefBased/>
  <w15:docId w15:val="{DAF3D7C0-41E8-48EF-A445-12536DBC1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6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66A9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790</Words>
  <Characters>4508</Characters>
  <Application>Microsoft Office Word</Application>
  <DocSecurity>0</DocSecurity>
  <Lines>37</Lines>
  <Paragraphs>10</Paragraphs>
  <ScaleCrop>false</ScaleCrop>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簡明宏</dc:creator>
  <cp:keywords/>
  <dc:description/>
  <cp:lastModifiedBy>TIM CHEN</cp:lastModifiedBy>
  <cp:revision>4</cp:revision>
  <dcterms:created xsi:type="dcterms:W3CDTF">2025-12-22T00:04:00Z</dcterms:created>
  <dcterms:modified xsi:type="dcterms:W3CDTF">2025-12-28T14:45:00Z</dcterms:modified>
</cp:coreProperties>
</file>